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82104B" w14:textId="77777777" w:rsidR="00C4497E" w:rsidRPr="00547D47" w:rsidRDefault="00C4497E" w:rsidP="00C4497E">
      <w:pPr>
        <w:jc w:val="center"/>
        <w:rPr>
          <w:rFonts w:ascii="Arial" w:hAnsi="Arial" w:cs="Arial"/>
          <w:b/>
          <w:sz w:val="24"/>
          <w:szCs w:val="24"/>
        </w:rPr>
      </w:pPr>
      <w:r w:rsidRPr="00547D47">
        <w:rPr>
          <w:rFonts w:ascii="Arial" w:hAnsi="Arial" w:cs="Arial"/>
          <w:b/>
          <w:sz w:val="24"/>
          <w:szCs w:val="24"/>
        </w:rPr>
        <w:t>Covered California</w:t>
      </w:r>
    </w:p>
    <w:p w14:paraId="7DB7D493" w14:textId="77777777" w:rsidR="00C4497E" w:rsidRPr="00547D47" w:rsidRDefault="00C4497E" w:rsidP="00C4497E">
      <w:pPr>
        <w:jc w:val="center"/>
        <w:rPr>
          <w:rFonts w:ascii="Arial" w:hAnsi="Arial" w:cs="Arial"/>
          <w:b/>
          <w:sz w:val="24"/>
          <w:szCs w:val="24"/>
        </w:rPr>
      </w:pPr>
      <w:r w:rsidRPr="00547D47">
        <w:rPr>
          <w:rFonts w:ascii="Arial" w:hAnsi="Arial" w:cs="Arial"/>
          <w:b/>
          <w:sz w:val="24"/>
          <w:szCs w:val="24"/>
        </w:rPr>
        <w:t xml:space="preserve">Stage 2 </w:t>
      </w:r>
      <w:r w:rsidR="00AA4FA8" w:rsidRPr="00547D47">
        <w:rPr>
          <w:rFonts w:ascii="Arial" w:hAnsi="Arial" w:cs="Arial"/>
          <w:b/>
          <w:sz w:val="24"/>
          <w:szCs w:val="24"/>
        </w:rPr>
        <w:t>Research</w:t>
      </w:r>
      <w:r w:rsidRPr="00547D47">
        <w:rPr>
          <w:rFonts w:ascii="Arial" w:hAnsi="Arial" w:cs="Arial"/>
          <w:b/>
          <w:sz w:val="24"/>
          <w:szCs w:val="24"/>
        </w:rPr>
        <w:t xml:space="preserve"> Assignment</w:t>
      </w:r>
      <w:r w:rsidR="00343932" w:rsidRPr="00547D47">
        <w:rPr>
          <w:rFonts w:ascii="Arial" w:hAnsi="Arial" w:cs="Arial"/>
          <w:b/>
          <w:sz w:val="24"/>
          <w:szCs w:val="24"/>
        </w:rPr>
        <w:t>s</w:t>
      </w:r>
    </w:p>
    <w:p w14:paraId="1063089C" w14:textId="77777777" w:rsidR="00210274" w:rsidRPr="00547D47" w:rsidRDefault="00210274" w:rsidP="00C4497E">
      <w:pPr>
        <w:rPr>
          <w:rFonts w:ascii="Arial" w:hAnsi="Arial" w:cs="Arial"/>
          <w:b/>
          <w:sz w:val="24"/>
          <w:szCs w:val="24"/>
        </w:rPr>
      </w:pPr>
    </w:p>
    <w:p w14:paraId="48486F68" w14:textId="6697AC17" w:rsidR="00B02EF3" w:rsidRPr="0043140E" w:rsidRDefault="00B02EF3" w:rsidP="00B02EF3">
      <w:pPr>
        <w:rPr>
          <w:rFonts w:ascii="Arial" w:hAnsi="Arial" w:cs="Arial"/>
          <w:sz w:val="24"/>
          <w:szCs w:val="24"/>
        </w:rPr>
      </w:pPr>
      <w:r w:rsidRPr="00547D47">
        <w:rPr>
          <w:rFonts w:ascii="Arial" w:hAnsi="Arial" w:cs="Arial"/>
          <w:sz w:val="24"/>
          <w:szCs w:val="24"/>
        </w:rPr>
        <w:t xml:space="preserve">Covered California is looking for the solution </w:t>
      </w:r>
      <w:r w:rsidR="000A41A6">
        <w:rPr>
          <w:rFonts w:ascii="Arial" w:hAnsi="Arial" w:cs="Arial"/>
          <w:sz w:val="24"/>
          <w:szCs w:val="24"/>
        </w:rPr>
        <w:t xml:space="preserve">with the best value </w:t>
      </w:r>
      <w:r w:rsidRPr="00547D47">
        <w:rPr>
          <w:rFonts w:ascii="Arial" w:hAnsi="Arial" w:cs="Arial"/>
          <w:sz w:val="24"/>
          <w:szCs w:val="24"/>
        </w:rPr>
        <w:t xml:space="preserve">that will provide actionable results </w:t>
      </w:r>
      <w:r w:rsidR="000A41A6">
        <w:rPr>
          <w:rFonts w:ascii="Arial" w:hAnsi="Arial" w:cs="Arial"/>
          <w:sz w:val="24"/>
          <w:szCs w:val="24"/>
        </w:rPr>
        <w:t>that</w:t>
      </w:r>
      <w:r w:rsidR="00173735" w:rsidRPr="00547D47">
        <w:rPr>
          <w:rFonts w:ascii="Arial" w:hAnsi="Arial" w:cs="Arial"/>
          <w:sz w:val="24"/>
          <w:szCs w:val="24"/>
        </w:rPr>
        <w:t xml:space="preserve"> can</w:t>
      </w:r>
      <w:r w:rsidRPr="00547D47">
        <w:rPr>
          <w:rFonts w:ascii="Arial" w:hAnsi="Arial" w:cs="Arial"/>
          <w:sz w:val="24"/>
          <w:szCs w:val="24"/>
        </w:rPr>
        <w:t xml:space="preserve"> be utilized to improve </w:t>
      </w:r>
      <w:r w:rsidR="00173735" w:rsidRPr="00547D47">
        <w:rPr>
          <w:rFonts w:ascii="Arial" w:hAnsi="Arial" w:cs="Arial"/>
          <w:sz w:val="24"/>
          <w:szCs w:val="24"/>
        </w:rPr>
        <w:t>the consumer experience</w:t>
      </w:r>
      <w:r w:rsidRPr="00547D47">
        <w:rPr>
          <w:rFonts w:ascii="Arial" w:hAnsi="Arial" w:cs="Arial"/>
          <w:sz w:val="24"/>
          <w:szCs w:val="24"/>
        </w:rPr>
        <w:t xml:space="preserve"> and marketing and outreach efforts</w:t>
      </w:r>
      <w:r w:rsidR="00173735" w:rsidRPr="00547D47">
        <w:rPr>
          <w:rFonts w:ascii="Arial" w:hAnsi="Arial" w:cs="Arial"/>
          <w:sz w:val="24"/>
          <w:szCs w:val="24"/>
        </w:rPr>
        <w:t xml:space="preserve">. </w:t>
      </w:r>
      <w:r w:rsidRPr="00547D47">
        <w:rPr>
          <w:rFonts w:ascii="Arial" w:hAnsi="Arial" w:cs="Arial"/>
          <w:sz w:val="24"/>
          <w:szCs w:val="24"/>
        </w:rPr>
        <w:t xml:space="preserve">Proposer’s responses to these assignments will serve as the foundation for some of the work that will be done under the contract resulting </w:t>
      </w:r>
      <w:r w:rsidRPr="0043140E">
        <w:rPr>
          <w:rFonts w:ascii="Arial" w:hAnsi="Arial" w:cs="Arial"/>
          <w:sz w:val="24"/>
          <w:szCs w:val="24"/>
        </w:rPr>
        <w:t>from this RFP.</w:t>
      </w:r>
    </w:p>
    <w:p w14:paraId="1DE6CEB0" w14:textId="710C3521" w:rsidR="00B02EF3" w:rsidRDefault="006D27D6" w:rsidP="00B02EF3">
      <w:pPr>
        <w:rPr>
          <w:rFonts w:ascii="Arial" w:hAnsi="Arial" w:cs="Arial"/>
          <w:sz w:val="24"/>
          <w:szCs w:val="24"/>
        </w:rPr>
      </w:pPr>
      <w:r w:rsidRPr="00D60DF2">
        <w:rPr>
          <w:rFonts w:ascii="Arial" w:hAnsi="Arial" w:cs="Arial"/>
          <w:sz w:val="24"/>
          <w:szCs w:val="24"/>
        </w:rPr>
        <w:t xml:space="preserve">Each response must total no more than </w:t>
      </w:r>
      <w:r w:rsidR="009C5859">
        <w:rPr>
          <w:rFonts w:ascii="Arial" w:hAnsi="Arial" w:cs="Arial"/>
          <w:sz w:val="24"/>
          <w:szCs w:val="24"/>
        </w:rPr>
        <w:t>five (</w:t>
      </w:r>
      <w:r w:rsidRPr="00D60DF2">
        <w:rPr>
          <w:rFonts w:ascii="Arial" w:hAnsi="Arial" w:cs="Arial"/>
          <w:sz w:val="24"/>
          <w:szCs w:val="24"/>
        </w:rPr>
        <w:t>5</w:t>
      </w:r>
      <w:r w:rsidR="009C5859">
        <w:rPr>
          <w:rFonts w:ascii="Arial" w:hAnsi="Arial" w:cs="Arial"/>
          <w:sz w:val="24"/>
          <w:szCs w:val="24"/>
        </w:rPr>
        <w:t>)</w:t>
      </w:r>
      <w:r w:rsidRPr="00D60DF2">
        <w:rPr>
          <w:rFonts w:ascii="Arial" w:hAnsi="Arial" w:cs="Arial"/>
          <w:sz w:val="24"/>
          <w:szCs w:val="24"/>
        </w:rPr>
        <w:t xml:space="preserve"> pages for a total of </w:t>
      </w:r>
      <w:r w:rsidR="009C5859">
        <w:rPr>
          <w:rFonts w:ascii="Arial" w:hAnsi="Arial" w:cs="Arial"/>
          <w:sz w:val="24"/>
          <w:szCs w:val="24"/>
        </w:rPr>
        <w:t>fifteen (</w:t>
      </w:r>
      <w:r w:rsidRPr="00D60DF2">
        <w:rPr>
          <w:rFonts w:ascii="Arial" w:hAnsi="Arial" w:cs="Arial"/>
          <w:sz w:val="24"/>
          <w:szCs w:val="24"/>
        </w:rPr>
        <w:t>15</w:t>
      </w:r>
      <w:r w:rsidR="009C5859">
        <w:rPr>
          <w:rFonts w:ascii="Arial" w:hAnsi="Arial" w:cs="Arial"/>
          <w:sz w:val="24"/>
          <w:szCs w:val="24"/>
        </w:rPr>
        <w:t>)</w:t>
      </w:r>
      <w:r w:rsidRPr="00D60DF2">
        <w:rPr>
          <w:rFonts w:ascii="Arial" w:hAnsi="Arial" w:cs="Arial"/>
          <w:sz w:val="24"/>
          <w:szCs w:val="24"/>
        </w:rPr>
        <w:t xml:space="preserve"> pages.</w:t>
      </w:r>
      <w:r w:rsidR="00B02EF3" w:rsidRPr="00D60DF2">
        <w:rPr>
          <w:rFonts w:ascii="Arial" w:hAnsi="Arial" w:cs="Arial"/>
          <w:sz w:val="24"/>
          <w:szCs w:val="24"/>
        </w:rPr>
        <w:t xml:space="preserve"> </w:t>
      </w:r>
      <w:r w:rsidRPr="00D60DF2">
        <w:rPr>
          <w:rFonts w:ascii="Arial" w:hAnsi="Arial" w:cs="Arial"/>
          <w:sz w:val="24"/>
          <w:szCs w:val="24"/>
        </w:rPr>
        <w:t xml:space="preserve">A </w:t>
      </w:r>
      <w:r w:rsidR="00B02EF3" w:rsidRPr="00D60DF2">
        <w:rPr>
          <w:rFonts w:ascii="Arial" w:hAnsi="Arial" w:cs="Arial"/>
          <w:sz w:val="24"/>
          <w:szCs w:val="24"/>
        </w:rPr>
        <w:t>PowerPoint deck</w:t>
      </w:r>
      <w:r w:rsidR="00173735" w:rsidRPr="00D60DF2">
        <w:rPr>
          <w:rFonts w:ascii="Arial" w:hAnsi="Arial" w:cs="Arial"/>
          <w:sz w:val="24"/>
          <w:szCs w:val="24"/>
        </w:rPr>
        <w:t xml:space="preserve"> </w:t>
      </w:r>
      <w:r w:rsidR="001B514E" w:rsidRPr="00D60DF2">
        <w:rPr>
          <w:rFonts w:ascii="Arial" w:hAnsi="Arial" w:cs="Arial"/>
          <w:sz w:val="24"/>
          <w:szCs w:val="24"/>
        </w:rPr>
        <w:t>is</w:t>
      </w:r>
      <w:r w:rsidR="00173735" w:rsidRPr="00D60DF2">
        <w:rPr>
          <w:rFonts w:ascii="Arial" w:hAnsi="Arial" w:cs="Arial"/>
          <w:sz w:val="24"/>
          <w:szCs w:val="24"/>
        </w:rPr>
        <w:t xml:space="preserve"> due </w:t>
      </w:r>
      <w:r w:rsidR="001B514E" w:rsidRPr="00D60DF2">
        <w:rPr>
          <w:rFonts w:ascii="Arial" w:hAnsi="Arial" w:cs="Arial"/>
          <w:sz w:val="24"/>
          <w:szCs w:val="24"/>
        </w:rPr>
        <w:t>at</w:t>
      </w:r>
      <w:r w:rsidR="00173735" w:rsidRPr="00D60DF2">
        <w:rPr>
          <w:rFonts w:ascii="Arial" w:hAnsi="Arial" w:cs="Arial"/>
          <w:sz w:val="24"/>
          <w:szCs w:val="24"/>
        </w:rPr>
        <w:t xml:space="preserve"> your</w:t>
      </w:r>
      <w:r w:rsidR="000E3221" w:rsidRPr="00D60DF2">
        <w:rPr>
          <w:rFonts w:ascii="Arial" w:hAnsi="Arial" w:cs="Arial"/>
          <w:sz w:val="24"/>
          <w:szCs w:val="24"/>
        </w:rPr>
        <w:t xml:space="preserve"> scheduled</w:t>
      </w:r>
      <w:r w:rsidR="00B02EF3" w:rsidRPr="00D60DF2">
        <w:rPr>
          <w:rFonts w:ascii="Arial" w:hAnsi="Arial" w:cs="Arial"/>
          <w:sz w:val="24"/>
          <w:szCs w:val="24"/>
        </w:rPr>
        <w:t xml:space="preserve"> Stage </w:t>
      </w:r>
      <w:r w:rsidR="00097163" w:rsidRPr="00D60DF2">
        <w:rPr>
          <w:rFonts w:ascii="Arial" w:hAnsi="Arial" w:cs="Arial"/>
          <w:sz w:val="24"/>
          <w:szCs w:val="24"/>
        </w:rPr>
        <w:t xml:space="preserve">2 </w:t>
      </w:r>
      <w:r w:rsidR="000E3221" w:rsidRPr="00D60DF2">
        <w:rPr>
          <w:rFonts w:ascii="Arial" w:hAnsi="Arial" w:cs="Arial"/>
          <w:sz w:val="24"/>
          <w:szCs w:val="24"/>
        </w:rPr>
        <w:t>presentation time</w:t>
      </w:r>
      <w:r w:rsidR="00B02EF3" w:rsidRPr="00D60DF2">
        <w:rPr>
          <w:rFonts w:ascii="Arial" w:hAnsi="Arial" w:cs="Arial"/>
          <w:sz w:val="24"/>
          <w:szCs w:val="24"/>
        </w:rPr>
        <w:t xml:space="preserve"> slot</w:t>
      </w:r>
      <w:r w:rsidR="0048712E">
        <w:rPr>
          <w:rFonts w:ascii="Arial" w:hAnsi="Arial" w:cs="Arial"/>
          <w:sz w:val="24"/>
          <w:szCs w:val="24"/>
        </w:rPr>
        <w:t>. Due dates for the assignment and the presentation are in Section I.N. of the Request for Proposal (RFP). You will be notified of your presentation time slot in advance. For the presentation</w:t>
      </w:r>
      <w:r w:rsidR="006F28DE" w:rsidRPr="00D60DF2">
        <w:rPr>
          <w:rFonts w:ascii="Arial" w:hAnsi="Arial" w:cs="Arial"/>
          <w:sz w:val="24"/>
          <w:szCs w:val="24"/>
        </w:rPr>
        <w:t xml:space="preserve">, </w:t>
      </w:r>
      <w:r w:rsidR="00343932" w:rsidRPr="00D60DF2">
        <w:rPr>
          <w:rFonts w:ascii="Arial" w:hAnsi="Arial" w:cs="Arial"/>
          <w:sz w:val="24"/>
          <w:szCs w:val="24"/>
        </w:rPr>
        <w:t xml:space="preserve">each Proposer will be given two (2) hours </w:t>
      </w:r>
      <w:r w:rsidR="001B514E" w:rsidRPr="00D60DF2">
        <w:rPr>
          <w:rFonts w:ascii="Arial" w:hAnsi="Arial" w:cs="Arial"/>
          <w:sz w:val="24"/>
          <w:szCs w:val="24"/>
        </w:rPr>
        <w:t xml:space="preserve">to </w:t>
      </w:r>
      <w:r w:rsidR="00097163" w:rsidRPr="00D60DF2">
        <w:rPr>
          <w:rFonts w:ascii="Arial" w:hAnsi="Arial" w:cs="Arial"/>
          <w:sz w:val="24"/>
          <w:szCs w:val="24"/>
        </w:rPr>
        <w:t>present their Research Assignments and Cost Proposal</w:t>
      </w:r>
      <w:r w:rsidR="001B514E" w:rsidRPr="00D60DF2">
        <w:rPr>
          <w:rFonts w:ascii="Arial" w:hAnsi="Arial" w:cs="Arial"/>
          <w:sz w:val="24"/>
          <w:szCs w:val="24"/>
        </w:rPr>
        <w:t xml:space="preserve">. Please reserve </w:t>
      </w:r>
      <w:r w:rsidR="00547D47" w:rsidRPr="00D60DF2">
        <w:rPr>
          <w:rFonts w:ascii="Arial" w:hAnsi="Arial" w:cs="Arial"/>
          <w:sz w:val="24"/>
          <w:szCs w:val="24"/>
        </w:rPr>
        <w:t>the</w:t>
      </w:r>
      <w:r w:rsidR="00B02EF3" w:rsidRPr="00D60DF2">
        <w:rPr>
          <w:rFonts w:ascii="Arial" w:hAnsi="Arial" w:cs="Arial"/>
          <w:sz w:val="24"/>
          <w:szCs w:val="24"/>
        </w:rPr>
        <w:t xml:space="preserve"> final </w:t>
      </w:r>
      <w:r w:rsidR="009C5859">
        <w:rPr>
          <w:rFonts w:ascii="Arial" w:hAnsi="Arial" w:cs="Arial"/>
          <w:sz w:val="24"/>
          <w:szCs w:val="24"/>
        </w:rPr>
        <w:t>thirty (</w:t>
      </w:r>
      <w:r w:rsidR="00B02EF3" w:rsidRPr="00D60DF2">
        <w:rPr>
          <w:rFonts w:ascii="Arial" w:hAnsi="Arial" w:cs="Arial"/>
          <w:sz w:val="24"/>
          <w:szCs w:val="24"/>
        </w:rPr>
        <w:t>30</w:t>
      </w:r>
      <w:r w:rsidR="009C5859">
        <w:rPr>
          <w:rFonts w:ascii="Arial" w:hAnsi="Arial" w:cs="Arial"/>
          <w:sz w:val="24"/>
          <w:szCs w:val="24"/>
        </w:rPr>
        <w:t>)</w:t>
      </w:r>
      <w:r w:rsidR="00B02EF3" w:rsidRPr="00D60DF2">
        <w:rPr>
          <w:rFonts w:ascii="Arial" w:hAnsi="Arial" w:cs="Arial"/>
          <w:sz w:val="24"/>
          <w:szCs w:val="24"/>
        </w:rPr>
        <w:t xml:space="preserve"> minutes for </w:t>
      </w:r>
      <w:r w:rsidR="001B514E" w:rsidRPr="00D60DF2">
        <w:rPr>
          <w:rFonts w:ascii="Arial" w:hAnsi="Arial" w:cs="Arial"/>
          <w:sz w:val="24"/>
          <w:szCs w:val="24"/>
        </w:rPr>
        <w:t>a question and answer period</w:t>
      </w:r>
      <w:r w:rsidR="00B02EF3" w:rsidRPr="00D60DF2">
        <w:rPr>
          <w:rFonts w:ascii="Arial" w:hAnsi="Arial" w:cs="Arial"/>
          <w:sz w:val="24"/>
          <w:szCs w:val="24"/>
        </w:rPr>
        <w:t>.</w:t>
      </w:r>
      <w:r w:rsidR="00B02EF3" w:rsidRPr="0043140E">
        <w:rPr>
          <w:rFonts w:ascii="Arial" w:hAnsi="Arial" w:cs="Arial"/>
          <w:sz w:val="24"/>
          <w:szCs w:val="24"/>
        </w:rPr>
        <w:t xml:space="preserve">  </w:t>
      </w:r>
    </w:p>
    <w:p w14:paraId="5E13C4E2" w14:textId="37750C4F" w:rsidR="009C5859" w:rsidRPr="009C5859" w:rsidRDefault="009C5859" w:rsidP="00B02EF3">
      <w:pPr>
        <w:rPr>
          <w:rFonts w:ascii="Arial" w:hAnsi="Arial" w:cs="Arial"/>
          <w:b/>
          <w:sz w:val="24"/>
          <w:szCs w:val="24"/>
        </w:rPr>
      </w:pPr>
      <w:r w:rsidRPr="00065E99">
        <w:rPr>
          <w:rFonts w:ascii="Arial" w:hAnsi="Arial" w:cs="Arial"/>
          <w:b/>
          <w:sz w:val="24"/>
          <w:szCs w:val="24"/>
        </w:rPr>
        <w:t>Proposers should only complete the Research Assignment(s) for which they are proposing to fulfill themselves or through an identified subcontractor.</w:t>
      </w:r>
    </w:p>
    <w:p w14:paraId="7FAEA751" w14:textId="2066165B" w:rsidR="009F1211" w:rsidRPr="009C5859" w:rsidRDefault="006D27D6" w:rsidP="00C4497E">
      <w:pPr>
        <w:rPr>
          <w:rFonts w:ascii="Arial" w:hAnsi="Arial" w:cs="Arial"/>
          <w:sz w:val="24"/>
          <w:szCs w:val="24"/>
          <w:u w:val="single"/>
        </w:rPr>
      </w:pPr>
      <w:r w:rsidRPr="009C5859">
        <w:rPr>
          <w:rFonts w:ascii="Arial" w:hAnsi="Arial" w:cs="Arial"/>
          <w:sz w:val="24"/>
          <w:szCs w:val="24"/>
          <w:u w:val="single"/>
        </w:rPr>
        <w:t xml:space="preserve">Recruitment Parameters </w:t>
      </w:r>
      <w:r w:rsidR="00250A65" w:rsidRPr="009C5859">
        <w:rPr>
          <w:rFonts w:ascii="Arial" w:hAnsi="Arial" w:cs="Arial"/>
          <w:sz w:val="24"/>
          <w:szCs w:val="24"/>
          <w:u w:val="single"/>
        </w:rPr>
        <w:t>for Assignments 1 and 2</w:t>
      </w:r>
      <w:r w:rsidR="009C5859">
        <w:rPr>
          <w:rFonts w:ascii="Arial" w:hAnsi="Arial" w:cs="Arial"/>
          <w:sz w:val="24"/>
          <w:szCs w:val="24"/>
          <w:u w:val="single"/>
        </w:rPr>
        <w:t>:</w:t>
      </w:r>
    </w:p>
    <w:p w14:paraId="0D997AC2" w14:textId="77777777" w:rsidR="00002FB7" w:rsidRDefault="00002FB7" w:rsidP="00002FB7">
      <w:pPr>
        <w:numPr>
          <w:ilvl w:val="0"/>
          <w:numId w:val="4"/>
        </w:numPr>
        <w:autoSpaceDE w:val="0"/>
        <w:autoSpaceDN w:val="0"/>
        <w:spacing w:after="0" w:line="240" w:lineRule="auto"/>
        <w:rPr>
          <w:rFonts w:ascii="Arial" w:eastAsia="Times New Roman" w:hAnsi="Arial" w:cs="Arial"/>
          <w:sz w:val="24"/>
          <w:szCs w:val="24"/>
        </w:rPr>
      </w:pPr>
      <w:r>
        <w:rPr>
          <w:rFonts w:ascii="Arial" w:eastAsia="Times New Roman" w:hAnsi="Arial" w:cs="Arial"/>
          <w:sz w:val="24"/>
          <w:szCs w:val="24"/>
        </w:rPr>
        <w:t>Legally present Californians who are either the primary decision maker or a participant in making household health care decisions;</w:t>
      </w:r>
    </w:p>
    <w:p w14:paraId="54072836" w14:textId="77777777" w:rsidR="00002FB7" w:rsidRDefault="00002FB7" w:rsidP="00002FB7">
      <w:pPr>
        <w:pStyle w:val="ListParagraph"/>
        <w:widowControl/>
        <w:numPr>
          <w:ilvl w:val="0"/>
          <w:numId w:val="4"/>
        </w:numPr>
        <w:autoSpaceDE w:val="0"/>
        <w:autoSpaceDN w:val="0"/>
        <w:snapToGrid w:val="0"/>
        <w:spacing w:before="0" w:after="0"/>
        <w:rPr>
          <w:rFonts w:eastAsiaTheme="minorHAnsi" w:cs="Arial"/>
        </w:rPr>
      </w:pPr>
      <w:r>
        <w:t xml:space="preserve">Mix of ages between 26 and 54 years old; </w:t>
      </w:r>
    </w:p>
    <w:p w14:paraId="319E8140" w14:textId="77777777" w:rsidR="00002FB7" w:rsidRDefault="00002FB7" w:rsidP="00002FB7">
      <w:pPr>
        <w:pStyle w:val="ListParagraph"/>
        <w:widowControl/>
        <w:numPr>
          <w:ilvl w:val="0"/>
          <w:numId w:val="4"/>
        </w:numPr>
        <w:autoSpaceDE w:val="0"/>
        <w:autoSpaceDN w:val="0"/>
        <w:snapToGrid w:val="0"/>
        <w:spacing w:before="0" w:after="0"/>
        <w:rPr>
          <w:sz w:val="20"/>
          <w:szCs w:val="20"/>
        </w:rPr>
      </w:pPr>
      <w:r>
        <w:t>Gender: even split between male and female;</w:t>
      </w:r>
    </w:p>
    <w:p w14:paraId="28D141BA" w14:textId="77777777" w:rsidR="00002FB7" w:rsidRDefault="00002FB7" w:rsidP="00002FB7">
      <w:pPr>
        <w:pStyle w:val="ListParagraph"/>
        <w:widowControl/>
        <w:numPr>
          <w:ilvl w:val="0"/>
          <w:numId w:val="4"/>
        </w:numPr>
        <w:autoSpaceDE w:val="0"/>
        <w:autoSpaceDN w:val="0"/>
        <w:snapToGrid w:val="0"/>
        <w:spacing w:before="0" w:after="0"/>
      </w:pPr>
      <w:r>
        <w:t xml:space="preserve">Geographic distribution should be based on Designated Market Areas (DMAs) including but not limited to: Los Angeles, San Francisco, Sacramento, San Diego and Fresno; and, </w:t>
      </w:r>
    </w:p>
    <w:p w14:paraId="7ED34F5D" w14:textId="77777777" w:rsidR="00002FB7" w:rsidRDefault="00002FB7" w:rsidP="00002FB7">
      <w:pPr>
        <w:pStyle w:val="ListParagraph"/>
        <w:widowControl/>
        <w:numPr>
          <w:ilvl w:val="0"/>
          <w:numId w:val="4"/>
        </w:numPr>
        <w:autoSpaceDE w:val="0"/>
        <w:autoSpaceDN w:val="0"/>
        <w:snapToGrid w:val="0"/>
        <w:spacing w:before="0" w:after="0"/>
      </w:pPr>
      <w:r>
        <w:t>Insurance status, household income (HHI as a percent of Federal Poverty Level, FPL) and language:</w:t>
      </w:r>
    </w:p>
    <w:p w14:paraId="0B9897FA" w14:textId="2F2C2DDE" w:rsidR="00002FB7" w:rsidRDefault="00002FB7" w:rsidP="00002FB7">
      <w:pPr>
        <w:pStyle w:val="ListParagraph"/>
        <w:widowControl/>
        <w:numPr>
          <w:ilvl w:val="1"/>
          <w:numId w:val="4"/>
        </w:numPr>
        <w:snapToGrid w:val="0"/>
      </w:pPr>
      <w:r>
        <w:t>Uninsured, subsi</w:t>
      </w:r>
      <w:r w:rsidR="000067B9">
        <w:t>dy eligible (HHI 138-400% FPL) 5</w:t>
      </w:r>
      <w:r>
        <w:t>0% of total (English 70%, Spanish dominant 30%)</w:t>
      </w:r>
    </w:p>
    <w:p w14:paraId="780B0897" w14:textId="77777777" w:rsidR="00002FB7" w:rsidRDefault="00002FB7" w:rsidP="00002FB7">
      <w:pPr>
        <w:pStyle w:val="ListParagraph"/>
        <w:widowControl/>
        <w:numPr>
          <w:ilvl w:val="1"/>
          <w:numId w:val="4"/>
        </w:numPr>
        <w:snapToGrid w:val="0"/>
      </w:pPr>
      <w:r>
        <w:t>Uninsured, not subsidy eligible (HHI &gt;400%) 10% of total, (English only)</w:t>
      </w:r>
    </w:p>
    <w:p w14:paraId="5A558097" w14:textId="0C6AF187" w:rsidR="00002FB7" w:rsidRDefault="00002FB7" w:rsidP="00002FB7">
      <w:pPr>
        <w:pStyle w:val="ListParagraph"/>
        <w:widowControl/>
        <w:numPr>
          <w:ilvl w:val="1"/>
          <w:numId w:val="4"/>
        </w:numPr>
        <w:snapToGrid w:val="0"/>
      </w:pPr>
      <w:r>
        <w:t>Insured through CC (90% subsidy, 10% u</w:t>
      </w:r>
      <w:r w:rsidR="000067B9">
        <w:t>nsubsidized) 2</w:t>
      </w:r>
      <w:r>
        <w:t>0% of total (English 70%, Spanish dominant 30%)</w:t>
      </w:r>
    </w:p>
    <w:p w14:paraId="1D3304E3" w14:textId="7473BCE2" w:rsidR="00002FB7" w:rsidRDefault="00002FB7" w:rsidP="00002FB7">
      <w:pPr>
        <w:pStyle w:val="ListParagraph"/>
        <w:widowControl/>
        <w:numPr>
          <w:ilvl w:val="1"/>
          <w:numId w:val="4"/>
        </w:numPr>
        <w:snapToGrid w:val="0"/>
      </w:pPr>
      <w:r>
        <w:t>Other ins</w:t>
      </w:r>
      <w:r w:rsidR="000067B9">
        <w:t>ured (subsidy eligible or not) 20</w:t>
      </w:r>
      <w:r>
        <w:t>% of total, (English only)</w:t>
      </w:r>
    </w:p>
    <w:p w14:paraId="494F3EBF" w14:textId="77777777" w:rsidR="00002FB7" w:rsidRDefault="00002FB7" w:rsidP="00C4497E">
      <w:pPr>
        <w:rPr>
          <w:rFonts w:ascii="Arial" w:hAnsi="Arial" w:cs="Arial"/>
          <w:b/>
          <w:sz w:val="24"/>
          <w:szCs w:val="24"/>
        </w:rPr>
      </w:pPr>
    </w:p>
    <w:p w14:paraId="00270DC4" w14:textId="77777777" w:rsidR="00002FB7" w:rsidRDefault="00002FB7" w:rsidP="00C4497E">
      <w:pPr>
        <w:rPr>
          <w:rFonts w:ascii="Arial" w:hAnsi="Arial" w:cs="Arial"/>
          <w:b/>
          <w:sz w:val="24"/>
          <w:szCs w:val="24"/>
        </w:rPr>
      </w:pPr>
    </w:p>
    <w:p w14:paraId="7547CCA6" w14:textId="77777777" w:rsidR="00002FB7" w:rsidRDefault="00002FB7" w:rsidP="00C4497E">
      <w:pPr>
        <w:rPr>
          <w:rFonts w:ascii="Arial" w:hAnsi="Arial" w:cs="Arial"/>
          <w:b/>
          <w:sz w:val="24"/>
          <w:szCs w:val="24"/>
        </w:rPr>
      </w:pPr>
    </w:p>
    <w:p w14:paraId="5E830234" w14:textId="77777777" w:rsidR="00002FB7" w:rsidRDefault="00002FB7" w:rsidP="00C4497E">
      <w:pPr>
        <w:rPr>
          <w:rFonts w:ascii="Arial" w:hAnsi="Arial" w:cs="Arial"/>
          <w:b/>
          <w:sz w:val="24"/>
          <w:szCs w:val="24"/>
        </w:rPr>
      </w:pPr>
    </w:p>
    <w:p w14:paraId="62F85D87" w14:textId="77777777" w:rsidR="00002FB7" w:rsidRDefault="00002FB7" w:rsidP="00C4497E">
      <w:pPr>
        <w:rPr>
          <w:rFonts w:ascii="Arial" w:hAnsi="Arial" w:cs="Arial"/>
          <w:b/>
          <w:sz w:val="24"/>
          <w:szCs w:val="24"/>
        </w:rPr>
      </w:pPr>
    </w:p>
    <w:p w14:paraId="78E3F4F8" w14:textId="6EF33B49" w:rsidR="00C4497E" w:rsidRPr="0043140E" w:rsidRDefault="0053397D" w:rsidP="00C4497E">
      <w:pPr>
        <w:rPr>
          <w:rFonts w:ascii="Arial" w:hAnsi="Arial" w:cs="Arial"/>
          <w:b/>
          <w:sz w:val="24"/>
          <w:szCs w:val="24"/>
        </w:rPr>
      </w:pPr>
      <w:r w:rsidRPr="0043140E">
        <w:rPr>
          <w:rFonts w:ascii="Arial" w:hAnsi="Arial" w:cs="Arial"/>
          <w:b/>
          <w:sz w:val="24"/>
          <w:szCs w:val="24"/>
        </w:rPr>
        <w:t>Assignment 1</w:t>
      </w:r>
      <w:r w:rsidR="00C4497E" w:rsidRPr="0043140E">
        <w:rPr>
          <w:rFonts w:ascii="Arial" w:hAnsi="Arial" w:cs="Arial"/>
          <w:b/>
          <w:sz w:val="24"/>
          <w:szCs w:val="24"/>
        </w:rPr>
        <w:t xml:space="preserve">: Consumer </w:t>
      </w:r>
      <w:r w:rsidR="007060F1" w:rsidRPr="0043140E">
        <w:rPr>
          <w:rFonts w:ascii="Arial" w:hAnsi="Arial" w:cs="Arial"/>
          <w:b/>
          <w:sz w:val="24"/>
          <w:szCs w:val="24"/>
        </w:rPr>
        <w:t>T</w:t>
      </w:r>
      <w:r w:rsidR="00C4497E" w:rsidRPr="0043140E">
        <w:rPr>
          <w:rFonts w:ascii="Arial" w:hAnsi="Arial" w:cs="Arial"/>
          <w:b/>
          <w:sz w:val="24"/>
          <w:szCs w:val="24"/>
        </w:rPr>
        <w:t>racking Study</w:t>
      </w:r>
      <w:r w:rsidR="001B514E" w:rsidRPr="0043140E">
        <w:rPr>
          <w:rFonts w:ascii="Arial" w:hAnsi="Arial" w:cs="Arial"/>
          <w:b/>
          <w:sz w:val="24"/>
          <w:szCs w:val="24"/>
        </w:rPr>
        <w:t>,</w:t>
      </w:r>
      <w:r w:rsidR="00C4497E" w:rsidRPr="0043140E">
        <w:rPr>
          <w:rFonts w:ascii="Arial" w:hAnsi="Arial" w:cs="Arial"/>
          <w:b/>
          <w:sz w:val="24"/>
          <w:szCs w:val="24"/>
        </w:rPr>
        <w:t xml:space="preserve"> Brand Awareness, Attitudes and Knowledge</w:t>
      </w:r>
    </w:p>
    <w:p w14:paraId="5C39BE56" w14:textId="65EB8857" w:rsidR="001B514E" w:rsidRPr="0043140E" w:rsidRDefault="00D60DF2" w:rsidP="0053397D">
      <w:pPr>
        <w:rPr>
          <w:rFonts w:ascii="Arial" w:hAnsi="Arial" w:cs="Arial"/>
          <w:sz w:val="24"/>
          <w:szCs w:val="24"/>
        </w:rPr>
      </w:pPr>
      <w:r>
        <w:rPr>
          <w:rFonts w:ascii="Arial" w:hAnsi="Arial" w:cs="Arial"/>
          <w:sz w:val="24"/>
          <w:szCs w:val="24"/>
        </w:rPr>
        <w:t xml:space="preserve">Based on your experience and in no more than five (5) pages, </w:t>
      </w:r>
      <w:r w:rsidR="006D27D6" w:rsidRPr="00D60DF2">
        <w:rPr>
          <w:rFonts w:ascii="Arial" w:hAnsi="Arial" w:cs="Arial"/>
          <w:sz w:val="24"/>
          <w:szCs w:val="24"/>
        </w:rPr>
        <w:t>describe</w:t>
      </w:r>
      <w:r w:rsidR="00250A65" w:rsidRPr="00D60DF2">
        <w:rPr>
          <w:rFonts w:ascii="Arial" w:hAnsi="Arial" w:cs="Arial"/>
          <w:sz w:val="24"/>
          <w:szCs w:val="24"/>
        </w:rPr>
        <w:t xml:space="preserve"> </w:t>
      </w:r>
      <w:r w:rsidR="0053397D" w:rsidRPr="00D60DF2">
        <w:rPr>
          <w:rFonts w:ascii="Arial" w:hAnsi="Arial" w:cs="Arial"/>
          <w:sz w:val="24"/>
          <w:szCs w:val="24"/>
        </w:rPr>
        <w:t>how would you design and implement a survey to track brand awareness, attitudes and knowledge about Covered California</w:t>
      </w:r>
      <w:r w:rsidR="00403D2A" w:rsidRPr="00D60DF2">
        <w:rPr>
          <w:rFonts w:ascii="Arial" w:hAnsi="Arial" w:cs="Arial"/>
          <w:sz w:val="24"/>
          <w:szCs w:val="24"/>
        </w:rPr>
        <w:t xml:space="preserve">. </w:t>
      </w:r>
      <w:r w:rsidR="00250A65" w:rsidRPr="00D60DF2">
        <w:rPr>
          <w:rFonts w:ascii="Arial" w:hAnsi="Arial" w:cs="Arial"/>
          <w:sz w:val="24"/>
          <w:szCs w:val="24"/>
        </w:rPr>
        <w:t xml:space="preserve">The </w:t>
      </w:r>
      <w:r w:rsidR="006D27D6" w:rsidRPr="00D60DF2">
        <w:rPr>
          <w:rFonts w:ascii="Arial" w:hAnsi="Arial" w:cs="Arial"/>
          <w:sz w:val="24"/>
          <w:szCs w:val="24"/>
        </w:rPr>
        <w:t xml:space="preserve">response </w:t>
      </w:r>
      <w:r w:rsidR="00250A65" w:rsidRPr="00D60DF2">
        <w:rPr>
          <w:rFonts w:ascii="Arial" w:hAnsi="Arial" w:cs="Arial"/>
          <w:sz w:val="24"/>
          <w:szCs w:val="24"/>
        </w:rPr>
        <w:t>should include:</w:t>
      </w:r>
    </w:p>
    <w:p w14:paraId="032BBBAE" w14:textId="541A0E3F" w:rsidR="00CF719A" w:rsidRPr="00D60DF2" w:rsidRDefault="00C86E8E" w:rsidP="007A5546">
      <w:pPr>
        <w:pStyle w:val="ListParagraph"/>
        <w:numPr>
          <w:ilvl w:val="0"/>
          <w:numId w:val="1"/>
        </w:numPr>
        <w:rPr>
          <w:rFonts w:cs="Arial"/>
        </w:rPr>
      </w:pPr>
      <w:r w:rsidRPr="00D60DF2">
        <w:rPr>
          <w:rFonts w:cs="Arial"/>
        </w:rPr>
        <w:t xml:space="preserve">A </w:t>
      </w:r>
      <w:r w:rsidR="001E4DBC" w:rsidRPr="00D60DF2">
        <w:rPr>
          <w:rFonts w:cs="Arial"/>
        </w:rPr>
        <w:t>general research plan with timeline (i.e. review/evaluate existing survey, program, field, process data and analyze results)</w:t>
      </w:r>
      <w:r w:rsidRPr="00D60DF2">
        <w:rPr>
          <w:rFonts w:cs="Arial"/>
        </w:rPr>
        <w:t>;</w:t>
      </w:r>
    </w:p>
    <w:p w14:paraId="3FCBBD8E" w14:textId="06A17077" w:rsidR="00403D2A" w:rsidRPr="00D60DF2" w:rsidRDefault="00C86E8E" w:rsidP="00403D2A">
      <w:pPr>
        <w:pStyle w:val="ListParagraph"/>
        <w:numPr>
          <w:ilvl w:val="0"/>
          <w:numId w:val="1"/>
        </w:numPr>
        <w:rPr>
          <w:rFonts w:cs="Arial"/>
        </w:rPr>
      </w:pPr>
      <w:r w:rsidRPr="00D60DF2">
        <w:rPr>
          <w:rFonts w:cs="Arial"/>
        </w:rPr>
        <w:t xml:space="preserve">The </w:t>
      </w:r>
      <w:r w:rsidR="00403D2A" w:rsidRPr="00D60DF2">
        <w:rPr>
          <w:rFonts w:cs="Arial"/>
        </w:rPr>
        <w:t xml:space="preserve">proposed methodology and the rationale supporting it, including any limitations; </w:t>
      </w:r>
    </w:p>
    <w:p w14:paraId="0633C509" w14:textId="7A643615" w:rsidR="00403D2A" w:rsidRPr="00D60DF2" w:rsidRDefault="00C86E8E" w:rsidP="00403D2A">
      <w:pPr>
        <w:pStyle w:val="ListParagraph"/>
        <w:numPr>
          <w:ilvl w:val="0"/>
          <w:numId w:val="1"/>
        </w:numPr>
        <w:rPr>
          <w:rFonts w:cs="Arial"/>
        </w:rPr>
      </w:pPr>
      <w:r w:rsidRPr="00D60DF2">
        <w:rPr>
          <w:rFonts w:cs="Arial"/>
        </w:rPr>
        <w:t xml:space="preserve">Your </w:t>
      </w:r>
      <w:r w:rsidR="00403D2A" w:rsidRPr="00D60DF2">
        <w:rPr>
          <w:rFonts w:cs="Arial"/>
        </w:rPr>
        <w:t>ability to ensure a representative sample of the target audience;</w:t>
      </w:r>
    </w:p>
    <w:p w14:paraId="77F8B645" w14:textId="19E2FF57" w:rsidR="00250A65" w:rsidRPr="00D60DF2" w:rsidRDefault="00C86E8E" w:rsidP="00250A65">
      <w:pPr>
        <w:pStyle w:val="ListParagraph"/>
        <w:numPr>
          <w:ilvl w:val="0"/>
          <w:numId w:val="1"/>
        </w:numPr>
        <w:rPr>
          <w:rFonts w:cs="Arial"/>
        </w:rPr>
      </w:pPr>
      <w:r w:rsidRPr="00D60DF2">
        <w:rPr>
          <w:rFonts w:cs="Arial"/>
        </w:rPr>
        <w:t xml:space="preserve">The </w:t>
      </w:r>
      <w:r w:rsidR="00250A65" w:rsidRPr="00D60DF2">
        <w:rPr>
          <w:rFonts w:cs="Arial"/>
        </w:rPr>
        <w:t xml:space="preserve">use </w:t>
      </w:r>
      <w:r w:rsidR="000A41A6">
        <w:rPr>
          <w:rFonts w:cs="Arial"/>
        </w:rPr>
        <w:t xml:space="preserve">and role </w:t>
      </w:r>
      <w:r w:rsidR="00250A65" w:rsidRPr="00D60DF2">
        <w:rPr>
          <w:rFonts w:cs="Arial"/>
        </w:rPr>
        <w:t>of subcontractors, if any;</w:t>
      </w:r>
    </w:p>
    <w:p w14:paraId="46904C49" w14:textId="30CD39E4" w:rsidR="00B43587" w:rsidRPr="00D60DF2" w:rsidRDefault="00C86E8E" w:rsidP="00B43587">
      <w:pPr>
        <w:pStyle w:val="ListParagraph"/>
        <w:numPr>
          <w:ilvl w:val="0"/>
          <w:numId w:val="1"/>
        </w:numPr>
        <w:rPr>
          <w:rFonts w:cs="Arial"/>
        </w:rPr>
      </w:pPr>
      <w:r w:rsidRPr="00D60DF2">
        <w:rPr>
          <w:rFonts w:cs="Arial"/>
        </w:rPr>
        <w:t xml:space="preserve">Project </w:t>
      </w:r>
      <w:r w:rsidR="00B43587" w:rsidRPr="00D60DF2">
        <w:rPr>
          <w:rFonts w:cs="Arial"/>
        </w:rPr>
        <w:t>administration, including quality control checks, data preparation and the production of data files and tabulations; and,</w:t>
      </w:r>
    </w:p>
    <w:p w14:paraId="38E50F7F" w14:textId="4C32A7FC" w:rsidR="00B43587" w:rsidRPr="00D60DF2" w:rsidRDefault="00C86E8E" w:rsidP="00BB16B1">
      <w:pPr>
        <w:pStyle w:val="ListParagraph"/>
        <w:numPr>
          <w:ilvl w:val="0"/>
          <w:numId w:val="1"/>
        </w:numPr>
        <w:rPr>
          <w:rFonts w:cs="Arial"/>
        </w:rPr>
      </w:pPr>
      <w:r w:rsidRPr="00D60DF2">
        <w:rPr>
          <w:rFonts w:cs="Arial"/>
        </w:rPr>
        <w:t xml:space="preserve">Any </w:t>
      </w:r>
      <w:r w:rsidR="00B43587" w:rsidRPr="00D60DF2">
        <w:rPr>
          <w:rFonts w:cs="Arial"/>
        </w:rPr>
        <w:t>assumptions and insights used to develop the response.</w:t>
      </w:r>
    </w:p>
    <w:p w14:paraId="445124AC" w14:textId="35B82D79" w:rsidR="00250A65" w:rsidRPr="00D60DF2" w:rsidRDefault="00D8486D" w:rsidP="00FB4D0D">
      <w:pPr>
        <w:ind w:left="360"/>
        <w:rPr>
          <w:rFonts w:ascii="Arial" w:hAnsi="Arial" w:cs="Arial"/>
          <w:sz w:val="24"/>
          <w:szCs w:val="24"/>
        </w:rPr>
      </w:pPr>
      <w:r w:rsidRPr="00D60DF2">
        <w:rPr>
          <w:rFonts w:ascii="Arial" w:hAnsi="Arial" w:cs="Arial"/>
          <w:sz w:val="24"/>
          <w:szCs w:val="24"/>
        </w:rPr>
        <w:br/>
      </w:r>
      <w:r w:rsidR="00250A65" w:rsidRPr="00D60DF2">
        <w:rPr>
          <w:rFonts w:ascii="Arial" w:hAnsi="Arial" w:cs="Arial"/>
          <w:sz w:val="24"/>
          <w:szCs w:val="24"/>
        </w:rPr>
        <w:t xml:space="preserve">If </w:t>
      </w:r>
      <w:r w:rsidR="00C86E8E" w:rsidRPr="00D60DF2">
        <w:rPr>
          <w:rFonts w:ascii="Arial" w:hAnsi="Arial" w:cs="Arial"/>
          <w:sz w:val="24"/>
          <w:szCs w:val="24"/>
        </w:rPr>
        <w:t>you recommend</w:t>
      </w:r>
      <w:r w:rsidR="00B43587" w:rsidRPr="00D60DF2">
        <w:rPr>
          <w:rFonts w:ascii="Arial" w:hAnsi="Arial" w:cs="Arial"/>
          <w:sz w:val="24"/>
          <w:szCs w:val="24"/>
        </w:rPr>
        <w:t xml:space="preserve"> a panel</w:t>
      </w:r>
      <w:r w:rsidR="00250A65" w:rsidRPr="00D60DF2">
        <w:rPr>
          <w:rFonts w:ascii="Arial" w:hAnsi="Arial" w:cs="Arial"/>
          <w:sz w:val="24"/>
          <w:szCs w:val="24"/>
        </w:rPr>
        <w:t>:</w:t>
      </w:r>
    </w:p>
    <w:p w14:paraId="0B1AA996" w14:textId="46B9DC58" w:rsidR="00410E75" w:rsidRPr="00D60DF2" w:rsidRDefault="00C86E8E" w:rsidP="0043140E">
      <w:pPr>
        <w:pStyle w:val="ListParagraph"/>
        <w:numPr>
          <w:ilvl w:val="0"/>
          <w:numId w:val="1"/>
        </w:numPr>
        <w:rPr>
          <w:rFonts w:cs="Arial"/>
        </w:rPr>
      </w:pPr>
      <w:r w:rsidRPr="00D60DF2">
        <w:rPr>
          <w:rFonts w:cs="Arial"/>
        </w:rPr>
        <w:t xml:space="preserve">Describe </w:t>
      </w:r>
      <w:r w:rsidR="00410E75" w:rsidRPr="00D60DF2">
        <w:rPr>
          <w:rFonts w:cs="Arial"/>
        </w:rPr>
        <w:t xml:space="preserve">the pros and cons of </w:t>
      </w:r>
      <w:r w:rsidR="001B514E" w:rsidRPr="00D60DF2">
        <w:rPr>
          <w:rFonts w:cs="Arial"/>
        </w:rPr>
        <w:t>a</w:t>
      </w:r>
      <w:r w:rsidR="00410E75" w:rsidRPr="00D60DF2">
        <w:rPr>
          <w:rFonts w:cs="Arial"/>
        </w:rPr>
        <w:t xml:space="preserve"> panel; </w:t>
      </w:r>
    </w:p>
    <w:p w14:paraId="18E8A5A1" w14:textId="6346F881" w:rsidR="00410E75" w:rsidRPr="00D60DF2" w:rsidRDefault="00C86E8E" w:rsidP="0043140E">
      <w:pPr>
        <w:pStyle w:val="ListParagraph"/>
        <w:numPr>
          <w:ilvl w:val="0"/>
          <w:numId w:val="1"/>
        </w:numPr>
        <w:rPr>
          <w:rFonts w:cs="Arial"/>
        </w:rPr>
      </w:pPr>
      <w:r w:rsidRPr="00D60DF2">
        <w:rPr>
          <w:rFonts w:cs="Arial"/>
        </w:rPr>
        <w:t xml:space="preserve">Discuss </w:t>
      </w:r>
      <w:r w:rsidR="00410E75" w:rsidRPr="00D60DF2">
        <w:rPr>
          <w:rFonts w:cs="Arial"/>
        </w:rPr>
        <w:t>if/how you would augment a panel using other methodologies;</w:t>
      </w:r>
      <w:r w:rsidR="0047208C" w:rsidRPr="00D60DF2">
        <w:rPr>
          <w:rFonts w:cs="Arial"/>
        </w:rPr>
        <w:t xml:space="preserve"> and</w:t>
      </w:r>
      <w:r w:rsidRPr="00D60DF2">
        <w:rPr>
          <w:rFonts w:cs="Arial"/>
        </w:rPr>
        <w:t>,</w:t>
      </w:r>
    </w:p>
    <w:p w14:paraId="3026C591" w14:textId="34B85337" w:rsidR="00410E75" w:rsidRPr="00D60DF2" w:rsidRDefault="00C86E8E" w:rsidP="0043140E">
      <w:pPr>
        <w:pStyle w:val="ListParagraph"/>
        <w:numPr>
          <w:ilvl w:val="0"/>
          <w:numId w:val="1"/>
        </w:numPr>
        <w:rPr>
          <w:rFonts w:cs="Arial"/>
        </w:rPr>
      </w:pPr>
      <w:r w:rsidRPr="00D60DF2">
        <w:rPr>
          <w:rFonts w:cs="Arial"/>
        </w:rPr>
        <w:t xml:space="preserve">Describe </w:t>
      </w:r>
      <w:r w:rsidR="00B43587" w:rsidRPr="00D60DF2">
        <w:rPr>
          <w:rFonts w:cs="Arial"/>
        </w:rPr>
        <w:t>the</w:t>
      </w:r>
      <w:r w:rsidR="00410E75" w:rsidRPr="00D60DF2">
        <w:rPr>
          <w:rFonts w:cs="Arial"/>
        </w:rPr>
        <w:t xml:space="preserve"> makeu</w:t>
      </w:r>
      <w:r w:rsidR="001E4DBC" w:rsidRPr="00D60DF2">
        <w:rPr>
          <w:rFonts w:cs="Arial"/>
        </w:rPr>
        <w:t xml:space="preserve">p of your California </w:t>
      </w:r>
      <w:r w:rsidR="00410E75" w:rsidRPr="00D60DF2">
        <w:rPr>
          <w:rFonts w:cs="Arial"/>
        </w:rPr>
        <w:t>and U.S. based panel, if you have them</w:t>
      </w:r>
      <w:r w:rsidR="0047208C" w:rsidRPr="00D60DF2">
        <w:rPr>
          <w:rFonts w:cs="Arial"/>
        </w:rPr>
        <w:t>.</w:t>
      </w:r>
    </w:p>
    <w:p w14:paraId="609DF59A" w14:textId="77777777" w:rsidR="001E4DBC" w:rsidRPr="0043140E" w:rsidRDefault="001E4DBC" w:rsidP="001E4DBC">
      <w:pPr>
        <w:pStyle w:val="ListParagraph"/>
        <w:rPr>
          <w:rFonts w:cs="Arial"/>
        </w:rPr>
      </w:pPr>
    </w:p>
    <w:p w14:paraId="00DA3089" w14:textId="77777777" w:rsidR="006D27D6" w:rsidRPr="0043140E" w:rsidRDefault="006D27D6" w:rsidP="0043140E">
      <w:pPr>
        <w:pStyle w:val="ListParagraph"/>
        <w:rPr>
          <w:rFonts w:cs="Arial"/>
          <w:b/>
        </w:rPr>
      </w:pPr>
    </w:p>
    <w:p w14:paraId="1F5F4038" w14:textId="0005E5A0" w:rsidR="00C4497E" w:rsidRPr="0043140E" w:rsidRDefault="00B908C0" w:rsidP="0043140E">
      <w:pPr>
        <w:pStyle w:val="ListParagraph"/>
        <w:ind w:left="0"/>
        <w:rPr>
          <w:rFonts w:cs="Arial"/>
          <w:b/>
        </w:rPr>
      </w:pPr>
      <w:r w:rsidRPr="0043140E">
        <w:rPr>
          <w:rFonts w:cs="Arial"/>
          <w:b/>
        </w:rPr>
        <w:t>Assignment</w:t>
      </w:r>
      <w:r w:rsidR="00C4497E" w:rsidRPr="0043140E">
        <w:rPr>
          <w:rFonts w:cs="Arial"/>
          <w:b/>
        </w:rPr>
        <w:t xml:space="preserve"> 2: Consumer </w:t>
      </w:r>
      <w:r w:rsidR="007060F1" w:rsidRPr="0043140E">
        <w:rPr>
          <w:rFonts w:cs="Arial"/>
          <w:b/>
        </w:rPr>
        <w:t>T</w:t>
      </w:r>
      <w:r w:rsidR="00C4497E" w:rsidRPr="0043140E">
        <w:rPr>
          <w:rFonts w:cs="Arial"/>
          <w:b/>
        </w:rPr>
        <w:t>racking Study</w:t>
      </w:r>
      <w:r w:rsidR="00403D2A" w:rsidRPr="0043140E">
        <w:rPr>
          <w:rFonts w:cs="Arial"/>
          <w:b/>
        </w:rPr>
        <w:t>,</w:t>
      </w:r>
      <w:r w:rsidR="00C4497E" w:rsidRPr="0043140E">
        <w:rPr>
          <w:rFonts w:cs="Arial"/>
          <w:b/>
        </w:rPr>
        <w:t xml:space="preserve"> Advertising</w:t>
      </w:r>
      <w:r w:rsidR="00AA4FA8" w:rsidRPr="0043140E">
        <w:rPr>
          <w:rFonts w:cs="Arial"/>
          <w:b/>
        </w:rPr>
        <w:t xml:space="preserve"> </w:t>
      </w:r>
    </w:p>
    <w:p w14:paraId="242F7232" w14:textId="4B220B65" w:rsidR="00410E75" w:rsidRPr="0043140E" w:rsidRDefault="00957BBD" w:rsidP="00CC1856">
      <w:pPr>
        <w:rPr>
          <w:rFonts w:ascii="Arial" w:hAnsi="Arial" w:cs="Arial"/>
          <w:sz w:val="24"/>
          <w:szCs w:val="24"/>
        </w:rPr>
      </w:pPr>
      <w:r w:rsidRPr="0043140E">
        <w:rPr>
          <w:rFonts w:ascii="Arial" w:hAnsi="Arial" w:cs="Arial"/>
          <w:sz w:val="24"/>
          <w:szCs w:val="24"/>
        </w:rPr>
        <w:t>Based on your experience</w:t>
      </w:r>
      <w:r w:rsidR="00D60DF2">
        <w:rPr>
          <w:rFonts w:ascii="Arial" w:hAnsi="Arial" w:cs="Arial"/>
          <w:sz w:val="24"/>
          <w:szCs w:val="24"/>
        </w:rPr>
        <w:t xml:space="preserve"> and in no more than five (5) pages</w:t>
      </w:r>
      <w:r w:rsidRPr="0043140E">
        <w:rPr>
          <w:rFonts w:ascii="Arial" w:hAnsi="Arial" w:cs="Arial"/>
          <w:sz w:val="24"/>
          <w:szCs w:val="24"/>
        </w:rPr>
        <w:t xml:space="preserve">, </w:t>
      </w:r>
      <w:r w:rsidR="006D27D6" w:rsidRPr="0043140E">
        <w:rPr>
          <w:rFonts w:ascii="Arial" w:hAnsi="Arial" w:cs="Arial"/>
          <w:sz w:val="24"/>
          <w:szCs w:val="24"/>
        </w:rPr>
        <w:t>describe</w:t>
      </w:r>
      <w:r w:rsidR="00403D2A" w:rsidRPr="0043140E">
        <w:rPr>
          <w:rFonts w:ascii="Arial" w:hAnsi="Arial" w:cs="Arial"/>
          <w:sz w:val="24"/>
          <w:szCs w:val="24"/>
        </w:rPr>
        <w:t xml:space="preserve"> </w:t>
      </w:r>
      <w:r w:rsidRPr="0043140E">
        <w:rPr>
          <w:rFonts w:ascii="Arial" w:hAnsi="Arial" w:cs="Arial"/>
          <w:sz w:val="24"/>
          <w:szCs w:val="24"/>
        </w:rPr>
        <w:t>how would you design and implement a survey to evaluate</w:t>
      </w:r>
      <w:r w:rsidR="00410E75" w:rsidRPr="0043140E">
        <w:rPr>
          <w:rFonts w:ascii="Arial" w:hAnsi="Arial" w:cs="Arial"/>
          <w:sz w:val="24"/>
          <w:szCs w:val="24"/>
        </w:rPr>
        <w:t xml:space="preserve"> the impact of </w:t>
      </w:r>
      <w:r w:rsidR="00B908C0" w:rsidRPr="0043140E">
        <w:rPr>
          <w:rFonts w:ascii="Arial" w:hAnsi="Arial" w:cs="Arial"/>
          <w:sz w:val="24"/>
          <w:szCs w:val="24"/>
        </w:rPr>
        <w:t>Covered California’s advertising</w:t>
      </w:r>
      <w:r w:rsidR="00410E75" w:rsidRPr="0043140E">
        <w:rPr>
          <w:rFonts w:ascii="Arial" w:hAnsi="Arial" w:cs="Arial"/>
          <w:sz w:val="24"/>
          <w:szCs w:val="24"/>
        </w:rPr>
        <w:t xml:space="preserve"> efforts on knowledge</w:t>
      </w:r>
      <w:r w:rsidRPr="0043140E">
        <w:rPr>
          <w:rFonts w:ascii="Arial" w:hAnsi="Arial" w:cs="Arial"/>
          <w:sz w:val="24"/>
          <w:szCs w:val="24"/>
        </w:rPr>
        <w:t>,</w:t>
      </w:r>
      <w:r w:rsidR="00410E75" w:rsidRPr="0043140E">
        <w:rPr>
          <w:rFonts w:ascii="Arial" w:hAnsi="Arial" w:cs="Arial"/>
          <w:sz w:val="24"/>
          <w:szCs w:val="24"/>
        </w:rPr>
        <w:t xml:space="preserve"> attitudes and consumer behavior</w:t>
      </w:r>
      <w:r w:rsidR="006D27D6" w:rsidRPr="0043140E">
        <w:rPr>
          <w:rFonts w:ascii="Arial" w:hAnsi="Arial" w:cs="Arial"/>
          <w:sz w:val="24"/>
          <w:szCs w:val="24"/>
        </w:rPr>
        <w:t>.</w:t>
      </w:r>
      <w:r w:rsidR="002065B0" w:rsidRPr="0043140E">
        <w:rPr>
          <w:rFonts w:ascii="Arial" w:hAnsi="Arial" w:cs="Arial"/>
          <w:sz w:val="24"/>
          <w:szCs w:val="24"/>
        </w:rPr>
        <w:t xml:space="preserve"> </w:t>
      </w:r>
      <w:r w:rsidR="00410E75" w:rsidRPr="0043140E">
        <w:rPr>
          <w:rFonts w:ascii="Arial" w:hAnsi="Arial" w:cs="Arial"/>
          <w:sz w:val="24"/>
          <w:szCs w:val="24"/>
        </w:rPr>
        <w:t xml:space="preserve">For the purpose of this assignment, proposers should focus their responses based on marketing efforts for television only. </w:t>
      </w:r>
    </w:p>
    <w:p w14:paraId="4B3CB770" w14:textId="77777777" w:rsidR="00410E75" w:rsidRPr="0043140E" w:rsidRDefault="00410E75" w:rsidP="00CC1856">
      <w:pPr>
        <w:rPr>
          <w:rFonts w:ascii="Arial" w:hAnsi="Arial" w:cs="Arial"/>
          <w:sz w:val="24"/>
          <w:szCs w:val="24"/>
        </w:rPr>
      </w:pPr>
      <w:r w:rsidRPr="0043140E">
        <w:rPr>
          <w:rFonts w:ascii="Arial" w:hAnsi="Arial" w:cs="Arial"/>
          <w:sz w:val="24"/>
          <w:szCs w:val="24"/>
        </w:rPr>
        <w:t>Describe your recommended plan including:</w:t>
      </w:r>
    </w:p>
    <w:p w14:paraId="4ABA4A13" w14:textId="0D5BB0F1" w:rsidR="001D5457" w:rsidRPr="00D60DF2" w:rsidRDefault="00C86E8E" w:rsidP="001D5457">
      <w:pPr>
        <w:pStyle w:val="ListParagraph"/>
        <w:numPr>
          <w:ilvl w:val="0"/>
          <w:numId w:val="1"/>
        </w:numPr>
        <w:rPr>
          <w:rFonts w:cs="Arial"/>
        </w:rPr>
      </w:pPr>
      <w:r w:rsidRPr="00D60DF2">
        <w:rPr>
          <w:rFonts w:cs="Arial"/>
        </w:rPr>
        <w:t xml:space="preserve">A </w:t>
      </w:r>
      <w:r w:rsidR="001D5457" w:rsidRPr="00D60DF2">
        <w:rPr>
          <w:rFonts w:cs="Arial"/>
        </w:rPr>
        <w:t>general research plan with timeline (i.e. review/evaluate existing survey, program, field, process data and analyze results)</w:t>
      </w:r>
      <w:r w:rsidRPr="00D60DF2">
        <w:rPr>
          <w:rFonts w:cs="Arial"/>
        </w:rPr>
        <w:t>;</w:t>
      </w:r>
    </w:p>
    <w:p w14:paraId="67B8A107" w14:textId="119FC7D9" w:rsidR="001D5457" w:rsidRPr="00D60DF2" w:rsidRDefault="00C86E8E" w:rsidP="001D5457">
      <w:pPr>
        <w:pStyle w:val="ListParagraph"/>
        <w:numPr>
          <w:ilvl w:val="0"/>
          <w:numId w:val="1"/>
        </w:numPr>
        <w:rPr>
          <w:rFonts w:cs="Arial"/>
        </w:rPr>
      </w:pPr>
      <w:r w:rsidRPr="00D60DF2">
        <w:rPr>
          <w:rFonts w:cs="Arial"/>
        </w:rPr>
        <w:t xml:space="preserve">The </w:t>
      </w:r>
      <w:r w:rsidR="001D5457" w:rsidRPr="00D60DF2">
        <w:rPr>
          <w:rFonts w:cs="Arial"/>
        </w:rPr>
        <w:t xml:space="preserve">proposed methodology and the rationale supporting it, including any limitations; </w:t>
      </w:r>
    </w:p>
    <w:p w14:paraId="3106797D" w14:textId="39C28F72" w:rsidR="001D5457" w:rsidRPr="00D60DF2" w:rsidRDefault="00C86E8E" w:rsidP="001D5457">
      <w:pPr>
        <w:pStyle w:val="ListParagraph"/>
        <w:numPr>
          <w:ilvl w:val="0"/>
          <w:numId w:val="1"/>
        </w:numPr>
        <w:rPr>
          <w:rFonts w:cs="Arial"/>
        </w:rPr>
      </w:pPr>
      <w:r w:rsidRPr="00D60DF2">
        <w:rPr>
          <w:rFonts w:cs="Arial"/>
        </w:rPr>
        <w:t xml:space="preserve">Your </w:t>
      </w:r>
      <w:r w:rsidR="001D5457" w:rsidRPr="00D60DF2">
        <w:rPr>
          <w:rFonts w:cs="Arial"/>
        </w:rPr>
        <w:t>ability to ensure a representative sample of the target audience;</w:t>
      </w:r>
    </w:p>
    <w:p w14:paraId="606F721F" w14:textId="6D00B3ED" w:rsidR="00410E75" w:rsidRPr="00D60DF2" w:rsidRDefault="00C86E8E" w:rsidP="00410E75">
      <w:pPr>
        <w:pStyle w:val="ListParagraph"/>
        <w:numPr>
          <w:ilvl w:val="0"/>
          <w:numId w:val="1"/>
        </w:numPr>
        <w:rPr>
          <w:rFonts w:cs="Arial"/>
        </w:rPr>
      </w:pPr>
      <w:r w:rsidRPr="00D60DF2">
        <w:rPr>
          <w:rFonts w:cs="Arial"/>
        </w:rPr>
        <w:t>H</w:t>
      </w:r>
      <w:r w:rsidR="006D27D6" w:rsidRPr="00D60DF2">
        <w:rPr>
          <w:rFonts w:cs="Arial"/>
        </w:rPr>
        <w:t>ow advertising assets would be depicted to determine aided/unaided recall</w:t>
      </w:r>
      <w:r w:rsidR="00410E75" w:rsidRPr="00D60DF2">
        <w:rPr>
          <w:rFonts w:cs="Arial"/>
        </w:rPr>
        <w:t>;</w:t>
      </w:r>
    </w:p>
    <w:p w14:paraId="2E79F491" w14:textId="6FCE4C0D" w:rsidR="00410E75" w:rsidRPr="00D60DF2" w:rsidRDefault="001D5457" w:rsidP="00410E75">
      <w:pPr>
        <w:pStyle w:val="ListParagraph"/>
        <w:numPr>
          <w:ilvl w:val="0"/>
          <w:numId w:val="1"/>
        </w:numPr>
        <w:rPr>
          <w:rFonts w:cs="Arial"/>
        </w:rPr>
      </w:pPr>
      <w:r w:rsidRPr="00D60DF2">
        <w:rPr>
          <w:rFonts w:cs="Arial"/>
        </w:rPr>
        <w:t xml:space="preserve">the </w:t>
      </w:r>
      <w:r w:rsidR="00410E75" w:rsidRPr="00D60DF2">
        <w:rPr>
          <w:rFonts w:cs="Arial"/>
        </w:rPr>
        <w:t xml:space="preserve">use </w:t>
      </w:r>
      <w:r w:rsidR="000A41A6">
        <w:rPr>
          <w:rFonts w:cs="Arial"/>
        </w:rPr>
        <w:t xml:space="preserve">and role </w:t>
      </w:r>
      <w:r w:rsidR="00410E75" w:rsidRPr="00D60DF2">
        <w:rPr>
          <w:rFonts w:cs="Arial"/>
        </w:rPr>
        <w:t>of subcontractors, if any;</w:t>
      </w:r>
    </w:p>
    <w:p w14:paraId="4DB50821" w14:textId="4F036C94" w:rsidR="00410E75" w:rsidRPr="00D60DF2" w:rsidRDefault="00C86E8E" w:rsidP="00410E75">
      <w:pPr>
        <w:pStyle w:val="ListParagraph"/>
        <w:numPr>
          <w:ilvl w:val="0"/>
          <w:numId w:val="1"/>
        </w:numPr>
        <w:rPr>
          <w:rFonts w:cs="Arial"/>
        </w:rPr>
      </w:pPr>
      <w:r w:rsidRPr="00D60DF2">
        <w:rPr>
          <w:rFonts w:cs="Arial"/>
        </w:rPr>
        <w:t xml:space="preserve">Project </w:t>
      </w:r>
      <w:r w:rsidR="00410E75" w:rsidRPr="00D60DF2">
        <w:rPr>
          <w:rFonts w:cs="Arial"/>
        </w:rPr>
        <w:t>administration, including quality control checks, data preparation and the production of data files and tabulations</w:t>
      </w:r>
      <w:r w:rsidR="00980F32" w:rsidRPr="00D60DF2">
        <w:rPr>
          <w:rFonts w:cs="Arial"/>
        </w:rPr>
        <w:t xml:space="preserve">; </w:t>
      </w:r>
      <w:r w:rsidRPr="00D60DF2">
        <w:rPr>
          <w:rFonts w:cs="Arial"/>
        </w:rPr>
        <w:t>and,</w:t>
      </w:r>
    </w:p>
    <w:p w14:paraId="3A31D6C3" w14:textId="51694FBE" w:rsidR="00410E75" w:rsidRPr="0043140E" w:rsidRDefault="00C86E8E" w:rsidP="00210274">
      <w:pPr>
        <w:pStyle w:val="ListParagraph"/>
        <w:numPr>
          <w:ilvl w:val="0"/>
          <w:numId w:val="1"/>
        </w:numPr>
        <w:rPr>
          <w:rFonts w:cs="Arial"/>
        </w:rPr>
      </w:pPr>
      <w:r w:rsidRPr="00D60DF2">
        <w:rPr>
          <w:rFonts w:cs="Arial"/>
        </w:rPr>
        <w:t xml:space="preserve">Any </w:t>
      </w:r>
      <w:r w:rsidR="00410E75" w:rsidRPr="00D60DF2">
        <w:rPr>
          <w:rFonts w:cs="Arial"/>
        </w:rPr>
        <w:t>assumptions and insights used to develop the response.</w:t>
      </w:r>
    </w:p>
    <w:p w14:paraId="3A3A78A5" w14:textId="77777777" w:rsidR="00BF669F" w:rsidRPr="0043140E" w:rsidRDefault="00BF669F" w:rsidP="00C4497E">
      <w:pPr>
        <w:rPr>
          <w:rFonts w:ascii="Arial" w:hAnsi="Arial" w:cs="Arial"/>
          <w:b/>
          <w:sz w:val="24"/>
          <w:szCs w:val="24"/>
        </w:rPr>
      </w:pPr>
    </w:p>
    <w:p w14:paraId="70333418" w14:textId="77777777" w:rsidR="00BF669F" w:rsidRPr="0043140E" w:rsidRDefault="00BF669F" w:rsidP="00C4497E">
      <w:pPr>
        <w:rPr>
          <w:rFonts w:ascii="Arial" w:hAnsi="Arial" w:cs="Arial"/>
          <w:b/>
          <w:sz w:val="24"/>
          <w:szCs w:val="24"/>
        </w:rPr>
      </w:pPr>
    </w:p>
    <w:p w14:paraId="44F3A4D8" w14:textId="6A7BB152" w:rsidR="00210274" w:rsidRPr="0043140E" w:rsidRDefault="001D5457" w:rsidP="00210274">
      <w:pPr>
        <w:rPr>
          <w:rFonts w:ascii="Arial" w:hAnsi="Arial" w:cs="Arial"/>
          <w:b/>
          <w:sz w:val="24"/>
          <w:szCs w:val="24"/>
        </w:rPr>
      </w:pPr>
      <w:r w:rsidRPr="0043140E">
        <w:rPr>
          <w:rFonts w:ascii="Arial" w:hAnsi="Arial" w:cs="Arial"/>
          <w:b/>
          <w:sz w:val="24"/>
          <w:szCs w:val="24"/>
        </w:rPr>
        <w:t>Assignment</w:t>
      </w:r>
      <w:r w:rsidR="00210274" w:rsidRPr="0043140E">
        <w:rPr>
          <w:rFonts w:ascii="Arial" w:hAnsi="Arial" w:cs="Arial"/>
          <w:b/>
          <w:sz w:val="24"/>
          <w:szCs w:val="24"/>
        </w:rPr>
        <w:t xml:space="preserve"> 3:</w:t>
      </w:r>
      <w:r w:rsidR="00547D47" w:rsidRPr="0043140E">
        <w:rPr>
          <w:rFonts w:ascii="Arial" w:hAnsi="Arial" w:cs="Arial"/>
          <w:b/>
          <w:sz w:val="24"/>
          <w:szCs w:val="24"/>
        </w:rPr>
        <w:t xml:space="preserve"> Covered California Member</w:t>
      </w:r>
      <w:r w:rsidR="0077394A" w:rsidRPr="0043140E">
        <w:rPr>
          <w:rFonts w:ascii="Arial" w:hAnsi="Arial" w:cs="Arial"/>
          <w:b/>
          <w:sz w:val="24"/>
          <w:szCs w:val="24"/>
        </w:rPr>
        <w:t xml:space="preserve"> Survey </w:t>
      </w:r>
    </w:p>
    <w:p w14:paraId="220C0BAD" w14:textId="64980C99" w:rsidR="00250A65" w:rsidRPr="00D60DF2" w:rsidRDefault="00BB16B1" w:rsidP="00250A65">
      <w:pPr>
        <w:rPr>
          <w:rFonts w:ascii="Arial" w:hAnsi="Arial" w:cs="Arial"/>
          <w:b/>
          <w:sz w:val="24"/>
          <w:szCs w:val="24"/>
        </w:rPr>
      </w:pPr>
      <w:r w:rsidRPr="00D60DF2">
        <w:rPr>
          <w:rFonts w:ascii="Arial" w:hAnsi="Arial" w:cs="Arial"/>
          <w:b/>
          <w:sz w:val="24"/>
          <w:szCs w:val="24"/>
        </w:rPr>
        <w:t>Background</w:t>
      </w:r>
    </w:p>
    <w:p w14:paraId="3B4D2A70" w14:textId="65AF4C59" w:rsidR="00BB16B1" w:rsidRPr="00D60DF2" w:rsidRDefault="00BB16B1" w:rsidP="00250A65">
      <w:pPr>
        <w:rPr>
          <w:rFonts w:ascii="Arial" w:hAnsi="Arial" w:cs="Arial"/>
          <w:sz w:val="24"/>
          <w:szCs w:val="24"/>
        </w:rPr>
      </w:pPr>
      <w:r w:rsidRPr="00D60DF2">
        <w:rPr>
          <w:rFonts w:ascii="Arial" w:hAnsi="Arial" w:cs="Arial"/>
          <w:sz w:val="24"/>
          <w:szCs w:val="24"/>
        </w:rPr>
        <w:t>The goal of this survey is to provide a consistent and rigorous measurement over time of key performance indicators related to consumer/member attitudes, opinions and experiences based on application, enrollment and renewal encounters with Covered California.</w:t>
      </w:r>
    </w:p>
    <w:p w14:paraId="3B39477E" w14:textId="6C202704" w:rsidR="00BF669F" w:rsidRPr="0043140E" w:rsidRDefault="00BB16B1" w:rsidP="00250A65">
      <w:pPr>
        <w:rPr>
          <w:rFonts w:ascii="Arial" w:hAnsi="Arial" w:cs="Arial"/>
          <w:sz w:val="24"/>
          <w:szCs w:val="24"/>
        </w:rPr>
      </w:pPr>
      <w:r w:rsidRPr="00D60DF2">
        <w:rPr>
          <w:rFonts w:ascii="Arial" w:hAnsi="Arial" w:cs="Arial"/>
          <w:sz w:val="24"/>
          <w:szCs w:val="24"/>
        </w:rPr>
        <w:t>Following the Open Enrollment period, staff has sent out a survey to a sample of Covered California’s members (currently enrolled, applicants who are not enrolled, terminated members, etc.). The survey invitation has been emailed to members</w:t>
      </w:r>
      <w:r w:rsidR="00250A65" w:rsidRPr="00D60DF2">
        <w:rPr>
          <w:rFonts w:ascii="Arial" w:hAnsi="Arial" w:cs="Arial"/>
          <w:sz w:val="24"/>
          <w:szCs w:val="24"/>
        </w:rPr>
        <w:t xml:space="preserve"> </w:t>
      </w:r>
      <w:r w:rsidRPr="00D60DF2">
        <w:rPr>
          <w:rFonts w:ascii="Arial" w:hAnsi="Arial" w:cs="Arial"/>
          <w:sz w:val="24"/>
          <w:szCs w:val="24"/>
        </w:rPr>
        <w:t>who take the survey and responses are collected in Covered California’s Customer Relationship Management software system for analysis.</w:t>
      </w:r>
      <w:r w:rsidR="00BF669F" w:rsidRPr="00D60DF2">
        <w:rPr>
          <w:rFonts w:ascii="Arial" w:hAnsi="Arial" w:cs="Arial"/>
          <w:sz w:val="24"/>
          <w:szCs w:val="24"/>
        </w:rPr>
        <w:t xml:space="preserve"> </w:t>
      </w:r>
      <w:r w:rsidRPr="00D60DF2">
        <w:rPr>
          <w:rFonts w:ascii="Arial" w:hAnsi="Arial" w:cs="Arial"/>
          <w:sz w:val="24"/>
          <w:szCs w:val="24"/>
        </w:rPr>
        <w:t xml:space="preserve">In the past, fielding delays and </w:t>
      </w:r>
      <w:r w:rsidR="000A2CE5" w:rsidRPr="00D60DF2">
        <w:rPr>
          <w:rFonts w:ascii="Arial" w:hAnsi="Arial" w:cs="Arial"/>
          <w:sz w:val="24"/>
          <w:szCs w:val="24"/>
        </w:rPr>
        <w:t xml:space="preserve">low </w:t>
      </w:r>
      <w:r w:rsidRPr="00D60DF2">
        <w:rPr>
          <w:rFonts w:ascii="Arial" w:hAnsi="Arial" w:cs="Arial"/>
          <w:sz w:val="24"/>
          <w:szCs w:val="24"/>
        </w:rPr>
        <w:t>participation rates (roughly 2%) may have impacted the reliability and validity of the survey results.</w:t>
      </w:r>
      <w:r w:rsidRPr="0043140E">
        <w:rPr>
          <w:rFonts w:ascii="Arial" w:hAnsi="Arial" w:cs="Arial"/>
          <w:sz w:val="24"/>
          <w:szCs w:val="24"/>
        </w:rPr>
        <w:t xml:space="preserve"> </w:t>
      </w:r>
    </w:p>
    <w:p w14:paraId="6C58096F" w14:textId="33A6DE4A" w:rsidR="00B55E30" w:rsidRPr="0043140E" w:rsidRDefault="00BB16B1" w:rsidP="0043140E">
      <w:r w:rsidRPr="0043140E">
        <w:rPr>
          <w:rFonts w:ascii="Arial" w:hAnsi="Arial" w:cs="Arial"/>
          <w:sz w:val="24"/>
          <w:szCs w:val="24"/>
        </w:rPr>
        <w:t>Based on your experience</w:t>
      </w:r>
      <w:r w:rsidR="00D60DF2" w:rsidRPr="00D60DF2">
        <w:rPr>
          <w:rFonts w:ascii="Arial" w:hAnsi="Arial" w:cs="Arial"/>
          <w:sz w:val="24"/>
          <w:szCs w:val="24"/>
        </w:rPr>
        <w:t xml:space="preserve"> </w:t>
      </w:r>
      <w:r w:rsidR="00D60DF2">
        <w:rPr>
          <w:rFonts w:ascii="Arial" w:hAnsi="Arial" w:cs="Arial"/>
          <w:sz w:val="24"/>
          <w:szCs w:val="24"/>
        </w:rPr>
        <w:t>and in no more than five (5) pages</w:t>
      </w:r>
      <w:r w:rsidRPr="0043140E">
        <w:rPr>
          <w:rFonts w:ascii="Arial" w:hAnsi="Arial" w:cs="Arial"/>
          <w:sz w:val="24"/>
          <w:szCs w:val="24"/>
        </w:rPr>
        <w:t xml:space="preserve">, explain in detail how would you design and implement the member survey. </w:t>
      </w:r>
      <w:r w:rsidR="00A651BE" w:rsidRPr="0043140E">
        <w:rPr>
          <w:rFonts w:ascii="Arial" w:hAnsi="Arial" w:cs="Arial"/>
          <w:sz w:val="24"/>
          <w:szCs w:val="24"/>
        </w:rPr>
        <w:t xml:space="preserve">The </w:t>
      </w:r>
      <w:r w:rsidR="006D27D6" w:rsidRPr="0043140E">
        <w:rPr>
          <w:rFonts w:ascii="Arial" w:hAnsi="Arial" w:cs="Arial"/>
          <w:sz w:val="24"/>
          <w:szCs w:val="24"/>
        </w:rPr>
        <w:t xml:space="preserve">response </w:t>
      </w:r>
      <w:r w:rsidR="00A651BE" w:rsidRPr="0043140E">
        <w:rPr>
          <w:rFonts w:ascii="Arial" w:hAnsi="Arial" w:cs="Arial"/>
          <w:sz w:val="24"/>
          <w:szCs w:val="24"/>
        </w:rPr>
        <w:t xml:space="preserve">should </w:t>
      </w:r>
      <w:r w:rsidR="00B55E30" w:rsidRPr="0043140E">
        <w:rPr>
          <w:rFonts w:ascii="Arial" w:hAnsi="Arial" w:cs="Arial"/>
          <w:sz w:val="24"/>
          <w:szCs w:val="24"/>
        </w:rPr>
        <w:t>includ</w:t>
      </w:r>
      <w:r w:rsidR="00A651BE" w:rsidRPr="0043140E">
        <w:rPr>
          <w:rFonts w:ascii="Arial" w:hAnsi="Arial" w:cs="Arial"/>
          <w:sz w:val="24"/>
          <w:szCs w:val="24"/>
        </w:rPr>
        <w:t>e</w:t>
      </w:r>
      <w:r w:rsidR="00B55E30" w:rsidRPr="0043140E">
        <w:rPr>
          <w:rFonts w:ascii="Arial" w:hAnsi="Arial" w:cs="Arial"/>
          <w:sz w:val="24"/>
          <w:szCs w:val="24"/>
        </w:rPr>
        <w:t>:</w:t>
      </w:r>
    </w:p>
    <w:p w14:paraId="315AA8FA" w14:textId="3EA8C460" w:rsidR="001D5457" w:rsidRPr="00D60DF2" w:rsidRDefault="00097163" w:rsidP="00A651BE">
      <w:pPr>
        <w:pStyle w:val="ListParagraph"/>
        <w:numPr>
          <w:ilvl w:val="0"/>
          <w:numId w:val="2"/>
        </w:numPr>
        <w:rPr>
          <w:rFonts w:cs="Arial"/>
        </w:rPr>
      </w:pPr>
      <w:r w:rsidRPr="00D60DF2">
        <w:rPr>
          <w:rFonts w:cs="Arial"/>
        </w:rPr>
        <w:t xml:space="preserve">A </w:t>
      </w:r>
      <w:r w:rsidR="001D5457" w:rsidRPr="00D60DF2">
        <w:rPr>
          <w:rFonts w:cs="Arial"/>
        </w:rPr>
        <w:t>general research plan with timeline (i.e. review/evaluate existing survey, program, field, process data and analyze results)</w:t>
      </w:r>
      <w:r w:rsidRPr="00D60DF2">
        <w:rPr>
          <w:rFonts w:cs="Arial"/>
        </w:rPr>
        <w:t>;</w:t>
      </w:r>
    </w:p>
    <w:p w14:paraId="7E115882" w14:textId="6B827967" w:rsidR="003D4C91" w:rsidRPr="0043140E" w:rsidRDefault="00097163" w:rsidP="00B55E30">
      <w:pPr>
        <w:pStyle w:val="ListParagraph"/>
        <w:numPr>
          <w:ilvl w:val="0"/>
          <w:numId w:val="2"/>
        </w:numPr>
        <w:rPr>
          <w:rFonts w:cs="Arial"/>
        </w:rPr>
      </w:pPr>
      <w:r w:rsidRPr="0043140E">
        <w:rPr>
          <w:rFonts w:cs="Arial"/>
        </w:rPr>
        <w:t xml:space="preserve">The </w:t>
      </w:r>
      <w:r w:rsidR="00B55E30" w:rsidRPr="0043140E">
        <w:rPr>
          <w:rFonts w:cs="Arial"/>
        </w:rPr>
        <w:t>pros and cons of using email</w:t>
      </w:r>
      <w:r w:rsidR="003D4C91" w:rsidRPr="0043140E">
        <w:rPr>
          <w:rFonts w:cs="Arial"/>
        </w:rPr>
        <w:t>, direct mail</w:t>
      </w:r>
      <w:r w:rsidR="00247D07" w:rsidRPr="0043140E">
        <w:rPr>
          <w:rFonts w:cs="Arial"/>
        </w:rPr>
        <w:t>,</w:t>
      </w:r>
      <w:r w:rsidR="003D4C91" w:rsidRPr="0043140E">
        <w:rPr>
          <w:rFonts w:cs="Arial"/>
        </w:rPr>
        <w:t xml:space="preserve"> phone surveys</w:t>
      </w:r>
      <w:r w:rsidR="00D8486D" w:rsidRPr="0043140E">
        <w:rPr>
          <w:rFonts w:cs="Arial"/>
        </w:rPr>
        <w:t>,</w:t>
      </w:r>
      <w:r w:rsidR="003D4C91" w:rsidRPr="0043140E">
        <w:rPr>
          <w:rFonts w:cs="Arial"/>
        </w:rPr>
        <w:t xml:space="preserve"> or a combination of methodologies </w:t>
      </w:r>
      <w:r w:rsidR="00B55E30" w:rsidRPr="0043140E">
        <w:rPr>
          <w:rFonts w:cs="Arial"/>
        </w:rPr>
        <w:t xml:space="preserve">to </w:t>
      </w:r>
      <w:r w:rsidR="003D4C91" w:rsidRPr="0043140E">
        <w:rPr>
          <w:rFonts w:cs="Arial"/>
        </w:rPr>
        <w:t>achieve maximum participation and results;</w:t>
      </w:r>
    </w:p>
    <w:p w14:paraId="6B238B2E" w14:textId="07785F28" w:rsidR="00BF669F" w:rsidRPr="0043140E" w:rsidRDefault="00097163" w:rsidP="00B55E30">
      <w:pPr>
        <w:pStyle w:val="ListParagraph"/>
        <w:numPr>
          <w:ilvl w:val="0"/>
          <w:numId w:val="2"/>
        </w:numPr>
        <w:rPr>
          <w:rFonts w:cs="Arial"/>
        </w:rPr>
      </w:pPr>
      <w:r w:rsidRPr="0043140E">
        <w:rPr>
          <w:rFonts w:cs="Arial"/>
        </w:rPr>
        <w:t>T</w:t>
      </w:r>
      <w:r w:rsidR="00BF669F" w:rsidRPr="0043140E">
        <w:rPr>
          <w:rFonts w:cs="Arial"/>
        </w:rPr>
        <w:t>he ability of the chosen methodology to address participation rates;</w:t>
      </w:r>
    </w:p>
    <w:p w14:paraId="36721AC9" w14:textId="346A7570" w:rsidR="00B55E30" w:rsidRPr="0043140E" w:rsidRDefault="00097163" w:rsidP="00B55E30">
      <w:pPr>
        <w:pStyle w:val="ListParagraph"/>
        <w:numPr>
          <w:ilvl w:val="0"/>
          <w:numId w:val="2"/>
        </w:numPr>
        <w:rPr>
          <w:rFonts w:cs="Arial"/>
        </w:rPr>
      </w:pPr>
      <w:r w:rsidRPr="0043140E">
        <w:rPr>
          <w:rFonts w:cs="Arial"/>
        </w:rPr>
        <w:t xml:space="preserve">The </w:t>
      </w:r>
      <w:r w:rsidR="00B55E30" w:rsidRPr="0043140E">
        <w:rPr>
          <w:rFonts w:cs="Arial"/>
        </w:rPr>
        <w:t xml:space="preserve">use </w:t>
      </w:r>
      <w:r w:rsidR="000A41A6">
        <w:rPr>
          <w:rFonts w:cs="Arial"/>
        </w:rPr>
        <w:t xml:space="preserve">and role </w:t>
      </w:r>
      <w:r w:rsidR="00B55E30" w:rsidRPr="0043140E">
        <w:rPr>
          <w:rFonts w:cs="Arial"/>
        </w:rPr>
        <w:t>of subcontractors, if any;</w:t>
      </w:r>
    </w:p>
    <w:p w14:paraId="527A5E92" w14:textId="51377E70" w:rsidR="001D5457" w:rsidRPr="00D60DF2" w:rsidRDefault="00097163" w:rsidP="001D5457">
      <w:pPr>
        <w:pStyle w:val="ListParagraph"/>
        <w:numPr>
          <w:ilvl w:val="0"/>
          <w:numId w:val="2"/>
        </w:numPr>
        <w:rPr>
          <w:rFonts w:cs="Arial"/>
        </w:rPr>
      </w:pPr>
      <w:r w:rsidRPr="00D60DF2">
        <w:rPr>
          <w:rFonts w:cs="Arial"/>
        </w:rPr>
        <w:t xml:space="preserve">The </w:t>
      </w:r>
      <w:r w:rsidR="001D5457" w:rsidRPr="00D60DF2">
        <w:rPr>
          <w:rFonts w:cs="Arial"/>
        </w:rPr>
        <w:t xml:space="preserve">proposed methodology and the rationale supporting it, including any limitations; </w:t>
      </w:r>
    </w:p>
    <w:p w14:paraId="5C7DD0A4" w14:textId="58FA5FAF" w:rsidR="00B55E30" w:rsidRPr="0043140E" w:rsidRDefault="00097163" w:rsidP="00B55E30">
      <w:pPr>
        <w:pStyle w:val="ListParagraph"/>
        <w:numPr>
          <w:ilvl w:val="0"/>
          <w:numId w:val="2"/>
        </w:numPr>
        <w:rPr>
          <w:rFonts w:cs="Arial"/>
        </w:rPr>
      </w:pPr>
      <w:r w:rsidRPr="0043140E">
        <w:rPr>
          <w:rFonts w:cs="Arial"/>
        </w:rPr>
        <w:t xml:space="preserve">Project </w:t>
      </w:r>
      <w:r w:rsidR="00B55E30" w:rsidRPr="0043140E">
        <w:rPr>
          <w:rFonts w:cs="Arial"/>
        </w:rPr>
        <w:t>administration, including quality control checks, data preparation and the production of data files and tabulations; and</w:t>
      </w:r>
      <w:r w:rsidRPr="0043140E">
        <w:rPr>
          <w:rFonts w:cs="Arial"/>
        </w:rPr>
        <w:t>,</w:t>
      </w:r>
    </w:p>
    <w:p w14:paraId="61BA17CA" w14:textId="5CE07AC5" w:rsidR="00B55E30" w:rsidRPr="0043140E" w:rsidRDefault="00097163" w:rsidP="000E16E4">
      <w:pPr>
        <w:pStyle w:val="ListParagraph"/>
        <w:numPr>
          <w:ilvl w:val="0"/>
          <w:numId w:val="2"/>
        </w:numPr>
        <w:rPr>
          <w:rFonts w:cs="Arial"/>
        </w:rPr>
      </w:pPr>
      <w:r w:rsidRPr="0043140E">
        <w:rPr>
          <w:rFonts w:cs="Arial"/>
        </w:rPr>
        <w:t xml:space="preserve">Any </w:t>
      </w:r>
      <w:r w:rsidR="00B55E30" w:rsidRPr="0043140E">
        <w:rPr>
          <w:rFonts w:cs="Arial"/>
        </w:rPr>
        <w:t>assumptions and insights used to develop the response</w:t>
      </w:r>
      <w:r w:rsidR="001D5457" w:rsidRPr="0043140E">
        <w:rPr>
          <w:rFonts w:cs="Arial"/>
        </w:rPr>
        <w:t>.</w:t>
      </w:r>
    </w:p>
    <w:p w14:paraId="3B2F9605" w14:textId="15910707" w:rsidR="001E4DBC" w:rsidRPr="00547D47" w:rsidRDefault="001E4DBC" w:rsidP="001E4DBC">
      <w:pPr>
        <w:rPr>
          <w:rFonts w:ascii="Arial" w:hAnsi="Arial" w:cs="Arial"/>
          <w:b/>
          <w:sz w:val="24"/>
          <w:szCs w:val="24"/>
        </w:rPr>
      </w:pPr>
    </w:p>
    <w:sectPr w:rsidR="001E4DBC" w:rsidRPr="00547D47">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911D3D" w14:textId="77777777" w:rsidR="008225C1" w:rsidRDefault="008225C1" w:rsidP="00AA4FA8">
      <w:pPr>
        <w:spacing w:after="0" w:line="240" w:lineRule="auto"/>
      </w:pPr>
      <w:r>
        <w:separator/>
      </w:r>
    </w:p>
  </w:endnote>
  <w:endnote w:type="continuationSeparator" w:id="0">
    <w:p w14:paraId="0774CA6D" w14:textId="77777777" w:rsidR="008225C1" w:rsidRDefault="008225C1" w:rsidP="00AA4F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8081C9" w14:textId="77777777" w:rsidR="00F06CC0" w:rsidRDefault="00F06CC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8A9EE7" w14:textId="77777777" w:rsidR="00F06CC0" w:rsidRDefault="00F06CC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76C9B2" w14:textId="77777777" w:rsidR="00F06CC0" w:rsidRDefault="00F06CC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1811AB" w14:textId="77777777" w:rsidR="008225C1" w:rsidRDefault="008225C1" w:rsidP="00AA4FA8">
      <w:pPr>
        <w:spacing w:after="0" w:line="240" w:lineRule="auto"/>
      </w:pPr>
      <w:r>
        <w:separator/>
      </w:r>
    </w:p>
  </w:footnote>
  <w:footnote w:type="continuationSeparator" w:id="0">
    <w:p w14:paraId="196CEF6C" w14:textId="77777777" w:rsidR="008225C1" w:rsidRDefault="008225C1" w:rsidP="00AA4FA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D2884A" w14:textId="77777777" w:rsidR="00F06CC0" w:rsidRDefault="00F06CC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4955F4" w14:textId="29137276" w:rsidR="0027607B" w:rsidRDefault="0027607B" w:rsidP="0027607B">
    <w:pPr>
      <w:pStyle w:val="Header"/>
      <w:jc w:val="right"/>
      <w:rPr>
        <w:rFonts w:ascii="Arial" w:hAnsi="Arial" w:cs="Arial"/>
        <w:b/>
        <w:sz w:val="24"/>
        <w:szCs w:val="24"/>
      </w:rPr>
    </w:pPr>
    <w:r>
      <w:rPr>
        <w:rFonts w:ascii="Arial" w:hAnsi="Arial" w:cs="Arial"/>
        <w:b/>
        <w:sz w:val="24"/>
        <w:szCs w:val="24"/>
      </w:rPr>
      <w:t>Attachment 10</w:t>
    </w:r>
    <w:r w:rsidR="0051626D">
      <w:rPr>
        <w:rFonts w:ascii="Arial" w:hAnsi="Arial" w:cs="Arial"/>
        <w:b/>
        <w:sz w:val="24"/>
        <w:szCs w:val="24"/>
      </w:rPr>
      <w:t xml:space="preserve"> – SUBMIT WITH STAGE </w:t>
    </w:r>
    <w:r w:rsidR="0051626D">
      <w:rPr>
        <w:rFonts w:ascii="Arial" w:hAnsi="Arial" w:cs="Arial"/>
        <w:b/>
        <w:sz w:val="24"/>
        <w:szCs w:val="24"/>
      </w:rPr>
      <w:t>2</w:t>
    </w:r>
    <w:bookmarkStart w:id="0" w:name="_GoBack"/>
    <w:bookmarkEnd w:id="0"/>
  </w:p>
  <w:p w14:paraId="5C731CF3" w14:textId="77777777" w:rsidR="00AA4FA8" w:rsidRPr="00DD77C5" w:rsidRDefault="00AA4FA8" w:rsidP="00AA4FA8">
    <w:pPr>
      <w:pStyle w:val="Header"/>
      <w:jc w:val="right"/>
      <w:rPr>
        <w:rFonts w:ascii="Arial" w:hAnsi="Arial" w:cs="Arial"/>
        <w:b/>
        <w:sz w:val="24"/>
        <w:szCs w:val="24"/>
      </w:rPr>
    </w:pPr>
    <w:r w:rsidRPr="00DD77C5">
      <w:rPr>
        <w:rFonts w:ascii="Arial" w:hAnsi="Arial" w:cs="Arial"/>
        <w:b/>
        <w:sz w:val="24"/>
        <w:szCs w:val="24"/>
      </w:rPr>
      <w:t>RFP 2017-02</w:t>
    </w:r>
  </w:p>
  <w:p w14:paraId="472A6FAB" w14:textId="3024A4E8" w:rsidR="00DD77C5" w:rsidRPr="00DD77C5" w:rsidRDefault="00DD77C5" w:rsidP="00AA4FA8">
    <w:pPr>
      <w:pStyle w:val="Header"/>
      <w:jc w:val="right"/>
      <w:rPr>
        <w:rFonts w:ascii="Arial" w:hAnsi="Arial" w:cs="Arial"/>
        <w:sz w:val="24"/>
        <w:szCs w:val="24"/>
      </w:rPr>
    </w:pPr>
    <w:r w:rsidRPr="00DD77C5">
      <w:rPr>
        <w:rFonts w:ascii="Arial" w:hAnsi="Arial" w:cs="Arial"/>
        <w:sz w:val="24"/>
        <w:szCs w:val="24"/>
      </w:rPr>
      <w:t xml:space="preserve">Page </w:t>
    </w:r>
    <w:r w:rsidRPr="00DD77C5">
      <w:rPr>
        <w:rFonts w:ascii="Arial" w:hAnsi="Arial" w:cs="Arial"/>
        <w:sz w:val="24"/>
        <w:szCs w:val="24"/>
      </w:rPr>
      <w:fldChar w:fldCharType="begin"/>
    </w:r>
    <w:r w:rsidRPr="00DD77C5">
      <w:rPr>
        <w:rFonts w:ascii="Arial" w:hAnsi="Arial" w:cs="Arial"/>
        <w:sz w:val="24"/>
        <w:szCs w:val="24"/>
      </w:rPr>
      <w:instrText xml:space="preserve"> PAGE   \* MERGEFORMAT </w:instrText>
    </w:r>
    <w:r w:rsidRPr="00DD77C5">
      <w:rPr>
        <w:rFonts w:ascii="Arial" w:hAnsi="Arial" w:cs="Arial"/>
        <w:sz w:val="24"/>
        <w:szCs w:val="24"/>
      </w:rPr>
      <w:fldChar w:fldCharType="separate"/>
    </w:r>
    <w:r w:rsidR="0051626D">
      <w:rPr>
        <w:rFonts w:ascii="Arial" w:hAnsi="Arial" w:cs="Arial"/>
        <w:noProof/>
        <w:sz w:val="24"/>
        <w:szCs w:val="24"/>
      </w:rPr>
      <w:t>1</w:t>
    </w:r>
    <w:r w:rsidRPr="00DD77C5">
      <w:rPr>
        <w:rFonts w:ascii="Arial" w:hAnsi="Arial" w:cs="Arial"/>
        <w:noProof/>
        <w:sz w:val="24"/>
        <w:szCs w:val="24"/>
      </w:rPr>
      <w:fldChar w:fldCharType="end"/>
    </w:r>
    <w:r w:rsidRPr="00DD77C5">
      <w:rPr>
        <w:rFonts w:ascii="Arial" w:hAnsi="Arial" w:cs="Arial"/>
        <w:noProof/>
        <w:sz w:val="24"/>
        <w:szCs w:val="24"/>
      </w:rPr>
      <w:t xml:space="preserve"> of </w:t>
    </w:r>
    <w:r w:rsidR="00F06CC0">
      <w:rPr>
        <w:rFonts w:ascii="Arial" w:hAnsi="Arial" w:cs="Arial"/>
        <w:noProof/>
        <w:sz w:val="24"/>
        <w:szCs w:val="24"/>
      </w:rPr>
      <w:t>3</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2F516A" w14:textId="77777777" w:rsidR="00F06CC0" w:rsidRDefault="00F06CC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5C03FC"/>
    <w:multiLevelType w:val="hybridMultilevel"/>
    <w:tmpl w:val="74707C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E787369"/>
    <w:multiLevelType w:val="hybridMultilevel"/>
    <w:tmpl w:val="188CF1A8"/>
    <w:lvl w:ilvl="0" w:tplc="04090001">
      <w:start w:val="1"/>
      <w:numFmt w:val="bullet"/>
      <w:lvlText w:val=""/>
      <w:lvlJc w:val="left"/>
      <w:pPr>
        <w:ind w:left="720" w:hanging="360"/>
      </w:pPr>
      <w:rPr>
        <w:rFonts w:ascii="Symbol" w:hAnsi="Symbol" w:hint="default"/>
        <w:b/>
      </w:rPr>
    </w:lvl>
    <w:lvl w:ilvl="1" w:tplc="04090001">
      <w:start w:val="1"/>
      <w:numFmt w:val="bullet"/>
      <w:lvlText w:val=""/>
      <w:lvlJc w:val="left"/>
      <w:pPr>
        <w:ind w:left="1440" w:hanging="360"/>
      </w:pPr>
      <w:rPr>
        <w:rFonts w:ascii="Symbol" w:hAnsi="Symbol" w:hint="default"/>
        <w:b w:val="0"/>
        <w:i w:val="0"/>
      </w:rPr>
    </w:lvl>
    <w:lvl w:ilvl="2" w:tplc="04090001">
      <w:start w:val="1"/>
      <w:numFmt w:val="bullet"/>
      <w:lvlText w:val=""/>
      <w:lvlJc w:val="left"/>
      <w:pPr>
        <w:ind w:left="2340" w:hanging="360"/>
      </w:pPr>
      <w:rPr>
        <w:rFonts w:ascii="Symbol" w:hAnsi="Symbol"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EAB1B1E"/>
    <w:multiLevelType w:val="hybridMultilevel"/>
    <w:tmpl w:val="E77E8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497E"/>
    <w:rsid w:val="00002FB7"/>
    <w:rsid w:val="000067B9"/>
    <w:rsid w:val="00055579"/>
    <w:rsid w:val="0005746F"/>
    <w:rsid w:val="00065E99"/>
    <w:rsid w:val="00071712"/>
    <w:rsid w:val="00097163"/>
    <w:rsid w:val="000A2CE5"/>
    <w:rsid w:val="000A41A6"/>
    <w:rsid w:val="000B6E12"/>
    <w:rsid w:val="000C5D55"/>
    <w:rsid w:val="000E16E4"/>
    <w:rsid w:val="000E3221"/>
    <w:rsid w:val="000F2316"/>
    <w:rsid w:val="000F4E1A"/>
    <w:rsid w:val="001156E7"/>
    <w:rsid w:val="00132DFF"/>
    <w:rsid w:val="001506B2"/>
    <w:rsid w:val="00173735"/>
    <w:rsid w:val="001A001E"/>
    <w:rsid w:val="001B514E"/>
    <w:rsid w:val="001D5457"/>
    <w:rsid w:val="001E4DBC"/>
    <w:rsid w:val="002065B0"/>
    <w:rsid w:val="00210274"/>
    <w:rsid w:val="00224DAF"/>
    <w:rsid w:val="00247D07"/>
    <w:rsid w:val="00250A65"/>
    <w:rsid w:val="00253968"/>
    <w:rsid w:val="00254B38"/>
    <w:rsid w:val="002605D1"/>
    <w:rsid w:val="00272D5F"/>
    <w:rsid w:val="0027607B"/>
    <w:rsid w:val="002B42A0"/>
    <w:rsid w:val="00343932"/>
    <w:rsid w:val="003562E9"/>
    <w:rsid w:val="003B2380"/>
    <w:rsid w:val="003B2959"/>
    <w:rsid w:val="003D4C91"/>
    <w:rsid w:val="003E1B9A"/>
    <w:rsid w:val="00403D2A"/>
    <w:rsid w:val="00410E75"/>
    <w:rsid w:val="00414871"/>
    <w:rsid w:val="00426C19"/>
    <w:rsid w:val="00430179"/>
    <w:rsid w:val="0043140E"/>
    <w:rsid w:val="00433ABC"/>
    <w:rsid w:val="0047208C"/>
    <w:rsid w:val="0048712E"/>
    <w:rsid w:val="004A1F17"/>
    <w:rsid w:val="0051626D"/>
    <w:rsid w:val="0053397D"/>
    <w:rsid w:val="0054165F"/>
    <w:rsid w:val="00547D47"/>
    <w:rsid w:val="0057367C"/>
    <w:rsid w:val="005B004D"/>
    <w:rsid w:val="005C594D"/>
    <w:rsid w:val="006A08E4"/>
    <w:rsid w:val="006C6960"/>
    <w:rsid w:val="006D27D6"/>
    <w:rsid w:val="006F28DE"/>
    <w:rsid w:val="007060F1"/>
    <w:rsid w:val="00723456"/>
    <w:rsid w:val="00744AA7"/>
    <w:rsid w:val="00750B50"/>
    <w:rsid w:val="007709E5"/>
    <w:rsid w:val="0077394A"/>
    <w:rsid w:val="00781F05"/>
    <w:rsid w:val="007A1F3D"/>
    <w:rsid w:val="007A72A8"/>
    <w:rsid w:val="007C640A"/>
    <w:rsid w:val="007D0572"/>
    <w:rsid w:val="00801924"/>
    <w:rsid w:val="008225C1"/>
    <w:rsid w:val="008B4AB8"/>
    <w:rsid w:val="008B727B"/>
    <w:rsid w:val="00917BB5"/>
    <w:rsid w:val="00945683"/>
    <w:rsid w:val="00957BBD"/>
    <w:rsid w:val="00980F32"/>
    <w:rsid w:val="009C5859"/>
    <w:rsid w:val="009F1211"/>
    <w:rsid w:val="00A14810"/>
    <w:rsid w:val="00A270AD"/>
    <w:rsid w:val="00A651BE"/>
    <w:rsid w:val="00A95F2C"/>
    <w:rsid w:val="00AA4FA8"/>
    <w:rsid w:val="00AB7EF5"/>
    <w:rsid w:val="00AC2C0E"/>
    <w:rsid w:val="00AD5137"/>
    <w:rsid w:val="00AE76CE"/>
    <w:rsid w:val="00B02EF3"/>
    <w:rsid w:val="00B31683"/>
    <w:rsid w:val="00B43587"/>
    <w:rsid w:val="00B55E30"/>
    <w:rsid w:val="00B908C0"/>
    <w:rsid w:val="00B9759F"/>
    <w:rsid w:val="00BB16B1"/>
    <w:rsid w:val="00BB4913"/>
    <w:rsid w:val="00BF669F"/>
    <w:rsid w:val="00C23D4D"/>
    <w:rsid w:val="00C4339D"/>
    <w:rsid w:val="00C4497E"/>
    <w:rsid w:val="00C86E8E"/>
    <w:rsid w:val="00CC1856"/>
    <w:rsid w:val="00CC549B"/>
    <w:rsid w:val="00CF719A"/>
    <w:rsid w:val="00D12B74"/>
    <w:rsid w:val="00D33D18"/>
    <w:rsid w:val="00D60DF2"/>
    <w:rsid w:val="00D8486D"/>
    <w:rsid w:val="00DB0987"/>
    <w:rsid w:val="00DD77C5"/>
    <w:rsid w:val="00E07613"/>
    <w:rsid w:val="00E26066"/>
    <w:rsid w:val="00E73CAF"/>
    <w:rsid w:val="00EA20EA"/>
    <w:rsid w:val="00EF33A8"/>
    <w:rsid w:val="00F06CC0"/>
    <w:rsid w:val="00F67A24"/>
    <w:rsid w:val="00F70D19"/>
    <w:rsid w:val="00FB4D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29DA3F"/>
  <w15:chartTrackingRefBased/>
  <w15:docId w15:val="{F2C0ED78-1F63-4337-9AB3-AB45D7700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497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C4497E"/>
    <w:pPr>
      <w:widowControl w:val="0"/>
      <w:spacing w:before="120" w:after="120" w:line="240" w:lineRule="auto"/>
      <w:ind w:left="720"/>
      <w:contextualSpacing/>
    </w:pPr>
    <w:rPr>
      <w:rFonts w:ascii="Arial" w:eastAsia="Times New Roman" w:hAnsi="Arial" w:cs="Times New Roman"/>
      <w:snapToGrid w:val="0"/>
      <w:sz w:val="24"/>
      <w:szCs w:val="24"/>
    </w:rPr>
  </w:style>
  <w:style w:type="paragraph" w:styleId="NormalWeb">
    <w:name w:val="Normal (Web)"/>
    <w:basedOn w:val="Normal"/>
    <w:uiPriority w:val="99"/>
    <w:rsid w:val="00C4497E"/>
    <w:pPr>
      <w:spacing w:before="100" w:after="100" w:line="240" w:lineRule="auto"/>
    </w:pPr>
    <w:rPr>
      <w:rFonts w:ascii="Arial Unicode MS" w:eastAsia="Arial Unicode MS" w:hAnsi="Arial Unicode MS" w:cs="Times New Roman"/>
      <w:color w:val="000000"/>
      <w:sz w:val="24"/>
      <w:szCs w:val="24"/>
    </w:rPr>
  </w:style>
  <w:style w:type="character" w:customStyle="1" w:styleId="ListParagraphChar">
    <w:name w:val="List Paragraph Char"/>
    <w:basedOn w:val="DefaultParagraphFont"/>
    <w:link w:val="ListParagraph"/>
    <w:uiPriority w:val="34"/>
    <w:rsid w:val="00C4497E"/>
    <w:rPr>
      <w:rFonts w:ascii="Arial" w:eastAsia="Times New Roman" w:hAnsi="Arial" w:cs="Times New Roman"/>
      <w:snapToGrid w:val="0"/>
      <w:sz w:val="24"/>
      <w:szCs w:val="24"/>
    </w:rPr>
  </w:style>
  <w:style w:type="character" w:styleId="CommentReference">
    <w:name w:val="annotation reference"/>
    <w:basedOn w:val="DefaultParagraphFont"/>
    <w:uiPriority w:val="99"/>
    <w:semiHidden/>
    <w:unhideWhenUsed/>
    <w:rsid w:val="00C4497E"/>
    <w:rPr>
      <w:sz w:val="16"/>
      <w:szCs w:val="16"/>
    </w:rPr>
  </w:style>
  <w:style w:type="paragraph" w:styleId="CommentText">
    <w:name w:val="annotation text"/>
    <w:basedOn w:val="Normal"/>
    <w:link w:val="CommentTextChar"/>
    <w:uiPriority w:val="99"/>
    <w:semiHidden/>
    <w:unhideWhenUsed/>
    <w:rsid w:val="00C4497E"/>
    <w:pPr>
      <w:spacing w:line="240" w:lineRule="auto"/>
    </w:pPr>
    <w:rPr>
      <w:sz w:val="20"/>
      <w:szCs w:val="20"/>
    </w:rPr>
  </w:style>
  <w:style w:type="character" w:customStyle="1" w:styleId="CommentTextChar">
    <w:name w:val="Comment Text Char"/>
    <w:basedOn w:val="DefaultParagraphFont"/>
    <w:link w:val="CommentText"/>
    <w:uiPriority w:val="99"/>
    <w:semiHidden/>
    <w:rsid w:val="00C4497E"/>
    <w:rPr>
      <w:sz w:val="20"/>
      <w:szCs w:val="20"/>
    </w:rPr>
  </w:style>
  <w:style w:type="paragraph" w:styleId="BalloonText">
    <w:name w:val="Balloon Text"/>
    <w:basedOn w:val="Normal"/>
    <w:link w:val="BalloonTextChar"/>
    <w:uiPriority w:val="99"/>
    <w:semiHidden/>
    <w:unhideWhenUsed/>
    <w:rsid w:val="00C4497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4497E"/>
    <w:rPr>
      <w:rFonts w:ascii="Segoe UI" w:hAnsi="Segoe UI" w:cs="Segoe UI"/>
      <w:sz w:val="18"/>
      <w:szCs w:val="18"/>
    </w:rPr>
  </w:style>
  <w:style w:type="paragraph" w:styleId="Header">
    <w:name w:val="header"/>
    <w:basedOn w:val="Normal"/>
    <w:link w:val="HeaderChar"/>
    <w:uiPriority w:val="99"/>
    <w:unhideWhenUsed/>
    <w:rsid w:val="00AA4FA8"/>
    <w:pPr>
      <w:tabs>
        <w:tab w:val="center" w:pos="4680"/>
        <w:tab w:val="right" w:pos="9360"/>
      </w:tabs>
      <w:spacing w:after="0" w:line="240" w:lineRule="auto"/>
    </w:pPr>
  </w:style>
  <w:style w:type="character" w:customStyle="1" w:styleId="HeaderChar">
    <w:name w:val="Header Char"/>
    <w:basedOn w:val="DefaultParagraphFont"/>
    <w:link w:val="Header"/>
    <w:uiPriority w:val="99"/>
    <w:rsid w:val="00AA4FA8"/>
  </w:style>
  <w:style w:type="paragraph" w:styleId="Footer">
    <w:name w:val="footer"/>
    <w:basedOn w:val="Normal"/>
    <w:link w:val="FooterChar"/>
    <w:uiPriority w:val="99"/>
    <w:unhideWhenUsed/>
    <w:rsid w:val="00AA4FA8"/>
    <w:pPr>
      <w:tabs>
        <w:tab w:val="center" w:pos="4680"/>
        <w:tab w:val="right" w:pos="9360"/>
      </w:tabs>
      <w:spacing w:after="0" w:line="240" w:lineRule="auto"/>
    </w:pPr>
  </w:style>
  <w:style w:type="character" w:customStyle="1" w:styleId="FooterChar">
    <w:name w:val="Footer Char"/>
    <w:basedOn w:val="DefaultParagraphFont"/>
    <w:link w:val="Footer"/>
    <w:uiPriority w:val="99"/>
    <w:rsid w:val="00AA4FA8"/>
  </w:style>
  <w:style w:type="table" w:styleId="TableGrid">
    <w:name w:val="Table Grid"/>
    <w:basedOn w:val="TableNormal"/>
    <w:uiPriority w:val="39"/>
    <w:rsid w:val="00D12B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rsid w:val="00210274"/>
    <w:pPr>
      <w:tabs>
        <w:tab w:val="left" w:pos="0"/>
      </w:tabs>
      <w:spacing w:before="120" w:after="120" w:line="240" w:lineRule="auto"/>
      <w:ind w:left="2160" w:hanging="2160"/>
    </w:pPr>
    <w:rPr>
      <w:rFonts w:ascii="Times New Roman" w:eastAsia="Times New Roman" w:hAnsi="Times New Roman" w:cs="Times New Roman"/>
      <w:snapToGrid w:val="0"/>
      <w:sz w:val="24"/>
      <w:szCs w:val="24"/>
    </w:rPr>
  </w:style>
  <w:style w:type="character" w:customStyle="1" w:styleId="BodyTextIndent2Char">
    <w:name w:val="Body Text Indent 2 Char"/>
    <w:basedOn w:val="DefaultParagraphFont"/>
    <w:link w:val="BodyTextIndent2"/>
    <w:rsid w:val="00210274"/>
    <w:rPr>
      <w:rFonts w:ascii="Times New Roman" w:eastAsia="Times New Roman" w:hAnsi="Times New Roman" w:cs="Times New Roman"/>
      <w:snapToGrid w:val="0"/>
      <w:sz w:val="24"/>
      <w:szCs w:val="24"/>
    </w:rPr>
  </w:style>
  <w:style w:type="character" w:styleId="Hyperlink">
    <w:name w:val="Hyperlink"/>
    <w:basedOn w:val="DefaultParagraphFont"/>
    <w:uiPriority w:val="99"/>
    <w:rsid w:val="00210274"/>
    <w:rPr>
      <w:color w:val="0000FF"/>
      <w:u w:val="single"/>
    </w:rPr>
  </w:style>
  <w:style w:type="paragraph" w:styleId="CommentSubject">
    <w:name w:val="annotation subject"/>
    <w:basedOn w:val="CommentText"/>
    <w:next w:val="CommentText"/>
    <w:link w:val="CommentSubjectChar"/>
    <w:uiPriority w:val="99"/>
    <w:semiHidden/>
    <w:unhideWhenUsed/>
    <w:rsid w:val="001B514E"/>
    <w:rPr>
      <w:b/>
      <w:bCs/>
    </w:rPr>
  </w:style>
  <w:style w:type="character" w:customStyle="1" w:styleId="CommentSubjectChar">
    <w:name w:val="Comment Subject Char"/>
    <w:basedOn w:val="CommentTextChar"/>
    <w:link w:val="CommentSubject"/>
    <w:uiPriority w:val="99"/>
    <w:semiHidden/>
    <w:rsid w:val="001B514E"/>
    <w:rPr>
      <w:b/>
      <w:bCs/>
      <w:sz w:val="20"/>
      <w:szCs w:val="20"/>
    </w:rPr>
  </w:style>
  <w:style w:type="paragraph" w:styleId="Revision">
    <w:name w:val="Revision"/>
    <w:hidden/>
    <w:uiPriority w:val="99"/>
    <w:semiHidden/>
    <w:rsid w:val="00BB16B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171687">
      <w:bodyDiv w:val="1"/>
      <w:marLeft w:val="0"/>
      <w:marRight w:val="0"/>
      <w:marTop w:val="0"/>
      <w:marBottom w:val="0"/>
      <w:divBdr>
        <w:top w:val="none" w:sz="0" w:space="0" w:color="auto"/>
        <w:left w:val="none" w:sz="0" w:space="0" w:color="auto"/>
        <w:bottom w:val="none" w:sz="0" w:space="0" w:color="auto"/>
        <w:right w:val="none" w:sz="0" w:space="0" w:color="auto"/>
      </w:divBdr>
    </w:div>
    <w:div w:id="1142700127">
      <w:bodyDiv w:val="1"/>
      <w:marLeft w:val="0"/>
      <w:marRight w:val="0"/>
      <w:marTop w:val="0"/>
      <w:marBottom w:val="0"/>
      <w:divBdr>
        <w:top w:val="none" w:sz="0" w:space="0" w:color="auto"/>
        <w:left w:val="none" w:sz="0" w:space="0" w:color="auto"/>
        <w:bottom w:val="none" w:sz="0" w:space="0" w:color="auto"/>
        <w:right w:val="none" w:sz="0" w:space="0" w:color="auto"/>
      </w:divBdr>
    </w:div>
    <w:div w:id="1434592706">
      <w:bodyDiv w:val="1"/>
      <w:marLeft w:val="0"/>
      <w:marRight w:val="0"/>
      <w:marTop w:val="0"/>
      <w:marBottom w:val="0"/>
      <w:divBdr>
        <w:top w:val="none" w:sz="0" w:space="0" w:color="auto"/>
        <w:left w:val="none" w:sz="0" w:space="0" w:color="auto"/>
        <w:bottom w:val="none" w:sz="0" w:space="0" w:color="auto"/>
        <w:right w:val="none" w:sz="0" w:space="0" w:color="auto"/>
      </w:divBdr>
    </w:div>
    <w:div w:id="1651519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850</Words>
  <Characters>4848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Covered California</Company>
  <LinksUpToDate>false</LinksUpToDate>
  <CharactersWithSpaces>5687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Jacobs, Raymond (CoveredCA)</dc:creator>
  <cp:keywords/>
  <dc:description/>
  <cp:lastModifiedBy>Yumikura, Molly (CoveredCA)</cp:lastModifiedBy>
  <cp:revision>5</cp:revision>
  <cp:lastPrinted>2017-08-01T20:46:00Z</cp:lastPrinted>
  <dcterms:created xsi:type="dcterms:W3CDTF">2017-08-08T20:35:00Z</dcterms:created>
  <dcterms:modified xsi:type="dcterms:W3CDTF">2017-08-08T21:38:00Z</dcterms:modified>
</cp:coreProperties>
</file>